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22EB6" w14:textId="4FE4F875" w:rsidR="00527050" w:rsidRDefault="00527050" w:rsidP="000F3837">
      <w:pPr>
        <w:tabs>
          <w:tab w:val="left" w:pos="9300"/>
        </w:tabs>
        <w:spacing w:before="35"/>
        <w:ind w:left="100"/>
        <w:rPr>
          <w:rFonts w:ascii="Calibri"/>
          <w:b/>
          <w:color w:val="385522"/>
          <w:spacing w:val="-2"/>
          <w:sz w:val="32"/>
          <w:lang w:val="es-ES"/>
        </w:rPr>
      </w:pPr>
      <w:r>
        <w:rPr>
          <w:rFonts w:ascii="Calibri"/>
          <w:b/>
          <w:color w:val="385522"/>
          <w:spacing w:val="-2"/>
          <w:sz w:val="32"/>
          <w:lang w:val="es-ES"/>
        </w:rPr>
        <w:t>A LA ATENCIÓN DEL</w:t>
      </w:r>
      <w:r w:rsidR="000F3837">
        <w:rPr>
          <w:rFonts w:ascii="Calibri"/>
          <w:b/>
          <w:color w:val="385522"/>
          <w:spacing w:val="-2"/>
          <w:sz w:val="32"/>
          <w:lang w:val="es-ES"/>
        </w:rPr>
        <w:tab/>
      </w:r>
      <w:bookmarkStart w:id="0" w:name="_GoBack"/>
      <w:bookmarkEnd w:id="0"/>
    </w:p>
    <w:p w14:paraId="3A8D2772" w14:textId="30A1EC02" w:rsidR="004143C3" w:rsidRPr="0031219C" w:rsidRDefault="00527050" w:rsidP="006C354F">
      <w:pPr>
        <w:spacing w:before="35"/>
        <w:ind w:left="100"/>
        <w:rPr>
          <w:rFonts w:ascii="Calibri" w:eastAsia="Calibri" w:hAnsi="Calibri" w:cs="Calibri"/>
          <w:sz w:val="28"/>
          <w:szCs w:val="28"/>
          <w:lang w:val="es-ES"/>
        </w:rPr>
      </w:pPr>
      <w:r>
        <w:rPr>
          <w:rFonts w:ascii="Calibri"/>
          <w:b/>
          <w:color w:val="385522"/>
          <w:spacing w:val="-2"/>
          <w:sz w:val="32"/>
          <w:lang w:val="es-ES"/>
        </w:rPr>
        <w:t xml:space="preserve">SR. </w:t>
      </w:r>
      <w:r w:rsidR="005E1540" w:rsidRPr="0031219C">
        <w:rPr>
          <w:rFonts w:ascii="Calibri"/>
          <w:b/>
          <w:color w:val="385522"/>
          <w:spacing w:val="-2"/>
          <w:sz w:val="32"/>
          <w:lang w:val="es-ES"/>
        </w:rPr>
        <w:t>PRESIDENTE</w:t>
      </w:r>
      <w:r w:rsidR="005E1540" w:rsidRPr="0031219C">
        <w:rPr>
          <w:rFonts w:ascii="Calibri"/>
          <w:b/>
          <w:color w:val="385522"/>
          <w:spacing w:val="-5"/>
          <w:sz w:val="32"/>
          <w:lang w:val="es-ES"/>
        </w:rPr>
        <w:t xml:space="preserve"> </w:t>
      </w:r>
      <w:r w:rsidR="005E1540" w:rsidRPr="0031219C">
        <w:rPr>
          <w:rFonts w:ascii="Calibri"/>
          <w:b/>
          <w:color w:val="385522"/>
          <w:sz w:val="32"/>
          <w:lang w:val="es-ES"/>
        </w:rPr>
        <w:t>y</w:t>
      </w:r>
      <w:r>
        <w:rPr>
          <w:rFonts w:ascii="Calibri"/>
          <w:b/>
          <w:color w:val="385522"/>
          <w:sz w:val="32"/>
          <w:lang w:val="es-ES"/>
        </w:rPr>
        <w:t xml:space="preserve"> del los SRES.</w:t>
      </w:r>
      <w:r w:rsidR="005E1540" w:rsidRPr="0031219C">
        <w:rPr>
          <w:rFonts w:ascii="Calibri"/>
          <w:b/>
          <w:color w:val="385522"/>
          <w:spacing w:val="-4"/>
          <w:sz w:val="32"/>
          <w:lang w:val="es-ES"/>
        </w:rPr>
        <w:t xml:space="preserve"> </w:t>
      </w:r>
      <w:r w:rsidR="005E1540" w:rsidRPr="0031219C">
        <w:rPr>
          <w:rFonts w:ascii="Calibri"/>
          <w:b/>
          <w:color w:val="385522"/>
          <w:spacing w:val="-1"/>
          <w:sz w:val="32"/>
          <w:lang w:val="es-ES"/>
        </w:rPr>
        <w:t>CONSEJERO</w:t>
      </w:r>
      <w:r>
        <w:rPr>
          <w:rFonts w:ascii="Calibri"/>
          <w:b/>
          <w:color w:val="385522"/>
          <w:spacing w:val="-1"/>
          <w:sz w:val="32"/>
          <w:lang w:val="es-ES"/>
        </w:rPr>
        <w:t>S</w:t>
      </w:r>
      <w:r w:rsidR="005E1540" w:rsidRPr="0031219C">
        <w:rPr>
          <w:rFonts w:ascii="Calibri"/>
          <w:b/>
          <w:color w:val="385522"/>
          <w:spacing w:val="-1"/>
          <w:sz w:val="32"/>
          <w:lang w:val="es-ES"/>
        </w:rPr>
        <w:t>/A</w:t>
      </w:r>
      <w:r>
        <w:rPr>
          <w:rFonts w:ascii="Calibri"/>
          <w:b/>
          <w:color w:val="385522"/>
          <w:spacing w:val="-1"/>
          <w:sz w:val="32"/>
          <w:lang w:val="es-ES"/>
        </w:rPr>
        <w:t>S</w:t>
      </w:r>
      <w:r w:rsidR="0031219C">
        <w:rPr>
          <w:rFonts w:ascii="Calibri"/>
          <w:b/>
          <w:color w:val="385522"/>
          <w:spacing w:val="-1"/>
          <w:sz w:val="32"/>
          <w:lang w:val="es-ES"/>
        </w:rPr>
        <w:t xml:space="preserve"> </w:t>
      </w:r>
      <w:r w:rsidR="009A2B37">
        <w:rPr>
          <w:rFonts w:ascii="Calibri"/>
          <w:b/>
          <w:color w:val="385522"/>
          <w:spacing w:val="-1"/>
          <w:sz w:val="32"/>
          <w:lang w:val="es-ES"/>
        </w:rPr>
        <w:t>¿</w:t>
      </w:r>
      <w:r w:rsidR="0031219C">
        <w:rPr>
          <w:rFonts w:ascii="Calibri"/>
          <w:b/>
          <w:color w:val="385522"/>
          <w:spacing w:val="-1"/>
          <w:sz w:val="32"/>
          <w:lang w:val="es-ES"/>
        </w:rPr>
        <w:t>en funciones</w:t>
      </w:r>
      <w:r w:rsidR="009A2B37">
        <w:rPr>
          <w:rFonts w:ascii="Calibri"/>
          <w:b/>
          <w:color w:val="385522"/>
          <w:spacing w:val="-1"/>
          <w:sz w:val="32"/>
          <w:lang w:val="es-ES"/>
        </w:rPr>
        <w:t>?</w:t>
      </w:r>
      <w:r w:rsidR="005E1540" w:rsidRPr="0031219C">
        <w:rPr>
          <w:rFonts w:ascii="Calibri"/>
          <w:b/>
          <w:color w:val="385522"/>
          <w:spacing w:val="-1"/>
          <w:sz w:val="32"/>
          <w:lang w:val="es-ES"/>
        </w:rPr>
        <w:t xml:space="preserve"> </w:t>
      </w:r>
      <w:r w:rsidR="005E1540" w:rsidRPr="0031219C">
        <w:rPr>
          <w:rFonts w:ascii="Calibri"/>
          <w:b/>
          <w:color w:val="385522"/>
          <w:sz w:val="28"/>
          <w:lang w:val="es-ES"/>
        </w:rPr>
        <w:t>de</w:t>
      </w:r>
      <w:r w:rsidR="005E1540" w:rsidRPr="0031219C">
        <w:rPr>
          <w:rFonts w:ascii="Calibri"/>
          <w:b/>
          <w:color w:val="385522"/>
          <w:spacing w:val="-5"/>
          <w:sz w:val="28"/>
          <w:lang w:val="es-ES"/>
        </w:rPr>
        <w:t xml:space="preserve"> </w:t>
      </w:r>
      <w:r w:rsidR="005E1540" w:rsidRPr="0031219C">
        <w:rPr>
          <w:rFonts w:ascii="Calibri"/>
          <w:b/>
          <w:color w:val="385522"/>
          <w:sz w:val="28"/>
          <w:lang w:val="es-ES"/>
        </w:rPr>
        <w:t>la</w:t>
      </w:r>
    </w:p>
    <w:p w14:paraId="542F1CE0" w14:textId="77777777" w:rsidR="004143C3" w:rsidRPr="00D00CED" w:rsidRDefault="005E1540" w:rsidP="00D00CED">
      <w:pPr>
        <w:spacing w:before="35"/>
        <w:ind w:left="100"/>
        <w:rPr>
          <w:rFonts w:ascii="Calibri"/>
          <w:b/>
          <w:color w:val="385522"/>
          <w:spacing w:val="-2"/>
          <w:sz w:val="32"/>
          <w:lang w:val="es-ES"/>
        </w:rPr>
      </w:pPr>
      <w:r w:rsidRPr="00D00CED">
        <w:rPr>
          <w:rFonts w:ascii="Calibri"/>
          <w:b/>
          <w:color w:val="385522"/>
          <w:spacing w:val="-2"/>
          <w:sz w:val="32"/>
          <w:lang w:val="es-ES"/>
        </w:rPr>
        <w:t>Entidad Urbanística de Conservación de</w:t>
      </w:r>
      <w:r w:rsidR="006C354F" w:rsidRPr="00D00CED">
        <w:rPr>
          <w:rFonts w:ascii="Calibri"/>
          <w:b/>
          <w:color w:val="385522"/>
          <w:spacing w:val="-2"/>
          <w:sz w:val="32"/>
          <w:lang w:val="es-ES"/>
        </w:rPr>
        <w:t xml:space="preserve"> </w:t>
      </w:r>
      <w:proofErr w:type="spellStart"/>
      <w:r w:rsidR="006C354F" w:rsidRPr="00D00CED">
        <w:rPr>
          <w:rFonts w:ascii="Calibri"/>
          <w:b/>
          <w:color w:val="385522"/>
          <w:spacing w:val="-2"/>
          <w:sz w:val="32"/>
          <w:lang w:val="es-ES"/>
        </w:rPr>
        <w:t>E</w:t>
      </w:r>
      <w:r w:rsidRPr="00D00CED">
        <w:rPr>
          <w:rFonts w:ascii="Calibri"/>
          <w:b/>
          <w:color w:val="385522"/>
          <w:spacing w:val="-2"/>
          <w:sz w:val="32"/>
          <w:lang w:val="es-ES"/>
        </w:rPr>
        <w:t>urovillas</w:t>
      </w:r>
      <w:proofErr w:type="spellEnd"/>
      <w:r w:rsidRPr="00D00CED">
        <w:rPr>
          <w:rFonts w:ascii="Calibri"/>
          <w:b/>
          <w:color w:val="385522"/>
          <w:spacing w:val="-2"/>
          <w:sz w:val="32"/>
          <w:lang w:val="es-ES"/>
        </w:rPr>
        <w:t xml:space="preserve"> (EUCE)</w:t>
      </w:r>
    </w:p>
    <w:p w14:paraId="2E739CC3" w14:textId="77777777" w:rsidR="004143C3" w:rsidRPr="0031219C" w:rsidRDefault="005E1540" w:rsidP="006C354F">
      <w:pPr>
        <w:pStyle w:val="Ttulo1"/>
        <w:spacing w:line="340" w:lineRule="exact"/>
        <w:rPr>
          <w:b w:val="0"/>
          <w:bCs w:val="0"/>
          <w:lang w:val="es-ES"/>
        </w:rPr>
      </w:pPr>
      <w:r w:rsidRPr="0031219C">
        <w:rPr>
          <w:color w:val="385522"/>
          <w:spacing w:val="-1"/>
          <w:lang w:val="es-ES"/>
        </w:rPr>
        <w:t>NUEVO</w:t>
      </w:r>
      <w:r w:rsidRPr="0031219C">
        <w:rPr>
          <w:color w:val="385522"/>
          <w:spacing w:val="-10"/>
          <w:lang w:val="es-ES"/>
        </w:rPr>
        <w:t xml:space="preserve"> </w:t>
      </w:r>
      <w:r w:rsidRPr="0031219C">
        <w:rPr>
          <w:color w:val="385522"/>
          <w:lang w:val="es-ES"/>
        </w:rPr>
        <w:t>BAZTÁN</w:t>
      </w:r>
      <w:r w:rsidRPr="0031219C">
        <w:rPr>
          <w:color w:val="385522"/>
          <w:spacing w:val="-8"/>
          <w:lang w:val="es-ES"/>
        </w:rPr>
        <w:t xml:space="preserve"> </w:t>
      </w:r>
      <w:r w:rsidRPr="0031219C">
        <w:rPr>
          <w:color w:val="385522"/>
          <w:spacing w:val="-1"/>
          <w:lang w:val="es-ES"/>
        </w:rPr>
        <w:t>(Madrid)</w:t>
      </w:r>
    </w:p>
    <w:p w14:paraId="2451A116" w14:textId="77777777" w:rsidR="004143C3" w:rsidRPr="0031219C" w:rsidRDefault="004143C3">
      <w:pPr>
        <w:spacing w:line="200" w:lineRule="exact"/>
        <w:rPr>
          <w:sz w:val="20"/>
          <w:szCs w:val="20"/>
          <w:lang w:val="es-ES"/>
        </w:rPr>
      </w:pPr>
    </w:p>
    <w:p w14:paraId="36F656AE" w14:textId="505CD5DE" w:rsidR="004143C3" w:rsidRPr="0031219C" w:rsidRDefault="005E1540" w:rsidP="00555674">
      <w:pPr>
        <w:pStyle w:val="Textoindependiente"/>
        <w:spacing w:before="74" w:line="360" w:lineRule="auto"/>
        <w:ind w:firstLine="4702"/>
        <w:contextualSpacing/>
        <w:rPr>
          <w:rFonts w:cs="Franklin Gothic Book"/>
          <w:lang w:val="es-ES"/>
        </w:rPr>
      </w:pPr>
      <w:r w:rsidRPr="0031219C">
        <w:rPr>
          <w:color w:val="006FC0"/>
          <w:lang w:val="es-ES"/>
        </w:rPr>
        <w:t>Nuevo</w:t>
      </w:r>
      <w:r w:rsidRPr="0031219C">
        <w:rPr>
          <w:color w:val="006FC0"/>
          <w:spacing w:val="-4"/>
          <w:lang w:val="es-ES"/>
        </w:rPr>
        <w:t xml:space="preserve"> </w:t>
      </w:r>
      <w:r w:rsidRPr="0031219C">
        <w:rPr>
          <w:color w:val="006FC0"/>
          <w:spacing w:val="-1"/>
          <w:lang w:val="es-ES"/>
        </w:rPr>
        <w:t>Baztán,</w:t>
      </w:r>
      <w:r w:rsidRPr="0031219C">
        <w:rPr>
          <w:color w:val="006FC0"/>
          <w:spacing w:val="-2"/>
          <w:lang w:val="es-ES"/>
        </w:rPr>
        <w:t xml:space="preserve"> </w:t>
      </w:r>
      <w:r w:rsidR="00B6694D">
        <w:rPr>
          <w:color w:val="006FC0"/>
          <w:spacing w:val="2"/>
          <w:lang w:val="es-ES"/>
        </w:rPr>
        <w:t xml:space="preserve">____ </w:t>
      </w:r>
      <w:r w:rsidRPr="0031219C">
        <w:rPr>
          <w:color w:val="006FC0"/>
          <w:lang w:val="es-ES"/>
        </w:rPr>
        <w:t>de</w:t>
      </w:r>
      <w:r w:rsidRPr="0031219C">
        <w:rPr>
          <w:color w:val="006FC0"/>
          <w:spacing w:val="-3"/>
          <w:lang w:val="es-ES"/>
        </w:rPr>
        <w:t xml:space="preserve"> </w:t>
      </w:r>
      <w:r w:rsidR="00B6694D">
        <w:rPr>
          <w:color w:val="006FC0"/>
          <w:spacing w:val="-3"/>
          <w:lang w:val="es-ES"/>
        </w:rPr>
        <w:t>______</w:t>
      </w:r>
      <w:r w:rsidRPr="0031219C">
        <w:rPr>
          <w:color w:val="006FC0"/>
          <w:spacing w:val="-3"/>
          <w:lang w:val="es-ES"/>
        </w:rPr>
        <w:t xml:space="preserve"> </w:t>
      </w:r>
      <w:proofErr w:type="spellStart"/>
      <w:r w:rsidRPr="0031219C">
        <w:rPr>
          <w:color w:val="006FC0"/>
          <w:lang w:val="es-ES"/>
        </w:rPr>
        <w:t>de</w:t>
      </w:r>
      <w:proofErr w:type="spellEnd"/>
      <w:r w:rsidRPr="0031219C">
        <w:rPr>
          <w:color w:val="006FC0"/>
          <w:spacing w:val="-3"/>
          <w:lang w:val="es-ES"/>
        </w:rPr>
        <w:t xml:space="preserve"> </w:t>
      </w:r>
      <w:r w:rsidRPr="0031219C">
        <w:rPr>
          <w:color w:val="006FC0"/>
          <w:spacing w:val="-1"/>
          <w:lang w:val="es-ES"/>
        </w:rPr>
        <w:t>2022</w:t>
      </w:r>
    </w:p>
    <w:p w14:paraId="178C080D" w14:textId="77777777" w:rsidR="004143C3" w:rsidRPr="0031219C" w:rsidRDefault="004143C3" w:rsidP="00555674">
      <w:pPr>
        <w:spacing w:line="360" w:lineRule="auto"/>
        <w:contextualSpacing/>
        <w:rPr>
          <w:sz w:val="24"/>
          <w:szCs w:val="24"/>
          <w:lang w:val="es-ES"/>
        </w:rPr>
      </w:pPr>
    </w:p>
    <w:p w14:paraId="721D8A4D" w14:textId="2E74614C" w:rsidR="004143C3" w:rsidRPr="0031219C" w:rsidRDefault="00AA2B24" w:rsidP="00555674">
      <w:pPr>
        <w:pStyle w:val="Textoindependiente"/>
        <w:spacing w:before="0" w:line="300" w:lineRule="auto"/>
        <w:ind w:left="102" w:right="115"/>
        <w:contextualSpacing/>
        <w:jc w:val="both"/>
        <w:rPr>
          <w:lang w:val="es-ES"/>
        </w:rPr>
      </w:pPr>
      <w:r>
        <w:rPr>
          <w:b/>
          <w:lang w:val="es-ES"/>
        </w:rPr>
        <w:t>D/DÑA. ______________________________C</w:t>
      </w:r>
      <w:r w:rsidR="00FA33BF" w:rsidRPr="00E125C2">
        <w:rPr>
          <w:b/>
          <w:lang w:val="es-ES"/>
        </w:rPr>
        <w:t>OMO</w:t>
      </w:r>
      <w:r w:rsidR="00FA33BF" w:rsidRPr="00E125C2">
        <w:rPr>
          <w:b/>
          <w:spacing w:val="16"/>
          <w:lang w:val="es-ES"/>
        </w:rPr>
        <w:t xml:space="preserve"> </w:t>
      </w:r>
      <w:r w:rsidR="00FA33BF" w:rsidRPr="00E125C2">
        <w:rPr>
          <w:b/>
          <w:spacing w:val="-1"/>
          <w:lang w:val="es-ES"/>
        </w:rPr>
        <w:t>PROPIETARIO</w:t>
      </w:r>
      <w:r w:rsidR="00FA33BF" w:rsidRPr="00E125C2">
        <w:rPr>
          <w:b/>
          <w:spacing w:val="22"/>
          <w:lang w:val="es-ES"/>
        </w:rPr>
        <w:t xml:space="preserve"> </w:t>
      </w:r>
      <w:r w:rsidR="00FA33BF" w:rsidRPr="00E125C2">
        <w:rPr>
          <w:b/>
          <w:lang w:val="es-ES"/>
        </w:rPr>
        <w:t>DE</w:t>
      </w:r>
      <w:r w:rsidR="00FA33BF" w:rsidRPr="00E125C2">
        <w:rPr>
          <w:b/>
          <w:spacing w:val="16"/>
          <w:lang w:val="es-ES"/>
        </w:rPr>
        <w:t xml:space="preserve"> </w:t>
      </w:r>
      <w:r w:rsidR="00FA33BF" w:rsidRPr="00E125C2">
        <w:rPr>
          <w:b/>
          <w:spacing w:val="-2"/>
          <w:lang w:val="es-ES"/>
        </w:rPr>
        <w:t>FINCA</w:t>
      </w:r>
      <w:r w:rsidR="00FA33BF" w:rsidRPr="00E125C2">
        <w:rPr>
          <w:b/>
          <w:spacing w:val="13"/>
          <w:lang w:val="es-ES"/>
        </w:rPr>
        <w:t xml:space="preserve"> </w:t>
      </w:r>
      <w:r w:rsidR="00FA33BF" w:rsidRPr="00E125C2">
        <w:rPr>
          <w:b/>
          <w:spacing w:val="-1"/>
          <w:lang w:val="es-ES"/>
        </w:rPr>
        <w:t>URBANA</w:t>
      </w:r>
      <w:r w:rsidR="005E1540" w:rsidRPr="00E125C2">
        <w:rPr>
          <w:b/>
          <w:spacing w:val="-1"/>
          <w:lang w:val="es-ES"/>
        </w:rPr>
        <w:t>,</w:t>
      </w:r>
      <w:r w:rsidR="005E1540" w:rsidRPr="0031219C">
        <w:rPr>
          <w:spacing w:val="21"/>
          <w:lang w:val="es-ES"/>
        </w:rPr>
        <w:t xml:space="preserve"> </w:t>
      </w:r>
      <w:proofErr w:type="spellStart"/>
      <w:r w:rsidR="00FE6FEF" w:rsidRPr="00FA33BF">
        <w:rPr>
          <w:b/>
          <w:color w:val="8DB3E2" w:themeColor="text2" w:themeTint="66"/>
          <w:spacing w:val="21"/>
          <w:lang w:val="es-ES"/>
        </w:rPr>
        <w:t>Avda</w:t>
      </w:r>
      <w:proofErr w:type="spellEnd"/>
      <w:r w:rsidR="00B6694D" w:rsidRPr="00FA33BF">
        <w:rPr>
          <w:b/>
          <w:color w:val="8DB3E2" w:themeColor="text2" w:themeTint="66"/>
          <w:spacing w:val="21"/>
          <w:lang w:val="es-ES"/>
        </w:rPr>
        <w:t>/C</w:t>
      </w:r>
      <w:r w:rsidR="00FE6FEF" w:rsidRPr="00FA33BF">
        <w:rPr>
          <w:b/>
          <w:color w:val="8DB3E2" w:themeColor="text2" w:themeTint="66"/>
          <w:spacing w:val="21"/>
          <w:lang w:val="es-ES"/>
        </w:rPr>
        <w:t xml:space="preserve">. </w:t>
      </w:r>
      <w:r w:rsidR="00B6694D" w:rsidRPr="00FA33BF">
        <w:rPr>
          <w:b/>
          <w:color w:val="8DB3E2" w:themeColor="text2" w:themeTint="66"/>
          <w:spacing w:val="21"/>
          <w:lang w:val="es-ES"/>
        </w:rPr>
        <w:t>____</w:t>
      </w:r>
      <w:r w:rsidR="00FE6FEF" w:rsidRPr="00FA33BF">
        <w:rPr>
          <w:b/>
          <w:color w:val="8DB3E2" w:themeColor="text2" w:themeTint="66"/>
          <w:spacing w:val="21"/>
          <w:lang w:val="es-ES"/>
        </w:rPr>
        <w:t>_______</w:t>
      </w:r>
      <w:r w:rsidR="00BD6248" w:rsidRPr="00FA33BF">
        <w:rPr>
          <w:b/>
          <w:color w:val="8DB3E2" w:themeColor="text2" w:themeTint="66"/>
          <w:spacing w:val="21"/>
          <w:lang w:val="es-ES"/>
        </w:rPr>
        <w:t>__</w:t>
      </w:r>
      <w:r w:rsidR="00B6694D" w:rsidRPr="00FA33BF">
        <w:rPr>
          <w:b/>
          <w:color w:val="8DB3E2" w:themeColor="text2" w:themeTint="66"/>
          <w:spacing w:val="21"/>
          <w:lang w:val="es-ES"/>
        </w:rPr>
        <w:t xml:space="preserve"> Nº __</w:t>
      </w:r>
      <w:r w:rsidR="00B6694D">
        <w:rPr>
          <w:b/>
          <w:spacing w:val="21"/>
          <w:lang w:val="es-ES"/>
        </w:rPr>
        <w:t xml:space="preserve"> </w:t>
      </w:r>
      <w:r w:rsidR="006C354F">
        <w:rPr>
          <w:b/>
          <w:spacing w:val="21"/>
          <w:lang w:val="es-ES"/>
        </w:rPr>
        <w:t>,</w:t>
      </w:r>
      <w:r w:rsidR="0031219C">
        <w:rPr>
          <w:spacing w:val="21"/>
          <w:lang w:val="es-ES"/>
        </w:rPr>
        <w:t xml:space="preserve"> </w:t>
      </w:r>
      <w:r w:rsidR="005E1540" w:rsidRPr="0031219C">
        <w:rPr>
          <w:spacing w:val="-1"/>
          <w:lang w:val="es-ES"/>
        </w:rPr>
        <w:t>situada</w:t>
      </w:r>
      <w:r w:rsidR="005E1540" w:rsidRPr="0031219C">
        <w:rPr>
          <w:spacing w:val="14"/>
          <w:lang w:val="es-ES"/>
        </w:rPr>
        <w:t xml:space="preserve"> </w:t>
      </w:r>
      <w:r w:rsidR="005E1540" w:rsidRPr="0031219C">
        <w:rPr>
          <w:lang w:val="es-ES"/>
        </w:rPr>
        <w:t>en</w:t>
      </w:r>
      <w:r w:rsidR="005E1540" w:rsidRPr="0031219C">
        <w:rPr>
          <w:spacing w:val="20"/>
          <w:lang w:val="es-ES"/>
        </w:rPr>
        <w:t xml:space="preserve"> </w:t>
      </w:r>
      <w:r w:rsidR="005E1540" w:rsidRPr="0031219C">
        <w:rPr>
          <w:lang w:val="es-ES"/>
        </w:rPr>
        <w:t>la</w:t>
      </w:r>
      <w:r w:rsidR="005E1540" w:rsidRPr="0031219C">
        <w:rPr>
          <w:spacing w:val="24"/>
          <w:lang w:val="es-ES"/>
        </w:rPr>
        <w:t xml:space="preserve"> </w:t>
      </w:r>
      <w:r w:rsidR="005E1540" w:rsidRPr="0031219C">
        <w:rPr>
          <w:spacing w:val="-1"/>
          <w:lang w:val="es-ES"/>
        </w:rPr>
        <w:t>Urbanización</w:t>
      </w:r>
      <w:r w:rsidR="005E1540" w:rsidRPr="0031219C">
        <w:rPr>
          <w:spacing w:val="20"/>
          <w:lang w:val="es-ES"/>
        </w:rPr>
        <w:t xml:space="preserve"> </w:t>
      </w:r>
      <w:r w:rsidR="005E1540" w:rsidRPr="0031219C">
        <w:rPr>
          <w:lang w:val="es-ES"/>
        </w:rPr>
        <w:t>de</w:t>
      </w:r>
      <w:r w:rsidR="005E1540" w:rsidRPr="0031219C">
        <w:rPr>
          <w:spacing w:val="16"/>
          <w:lang w:val="es-ES"/>
        </w:rPr>
        <w:t xml:space="preserve"> </w:t>
      </w:r>
      <w:proofErr w:type="spellStart"/>
      <w:r w:rsidR="005E1540" w:rsidRPr="0031219C">
        <w:rPr>
          <w:spacing w:val="-1"/>
          <w:lang w:val="es-ES"/>
        </w:rPr>
        <w:t>Eurovillas</w:t>
      </w:r>
      <w:proofErr w:type="spellEnd"/>
      <w:r w:rsidR="005E1540" w:rsidRPr="0031219C">
        <w:rPr>
          <w:spacing w:val="-1"/>
          <w:lang w:val="es-ES"/>
        </w:rPr>
        <w:t>,</w:t>
      </w:r>
      <w:r w:rsidR="005E1540" w:rsidRPr="0031219C">
        <w:rPr>
          <w:spacing w:val="20"/>
          <w:lang w:val="es-ES"/>
        </w:rPr>
        <w:t xml:space="preserve"> </w:t>
      </w:r>
      <w:r w:rsidR="005E1540" w:rsidRPr="0031219C">
        <w:rPr>
          <w:lang w:val="es-ES"/>
        </w:rPr>
        <w:t>en</w:t>
      </w:r>
      <w:r w:rsidR="005E1540" w:rsidRPr="0031219C">
        <w:rPr>
          <w:spacing w:val="18"/>
          <w:lang w:val="es-ES"/>
        </w:rPr>
        <w:t xml:space="preserve"> </w:t>
      </w:r>
      <w:r w:rsidR="005E1540" w:rsidRPr="0031219C">
        <w:rPr>
          <w:spacing w:val="-1"/>
          <w:lang w:val="es-ES"/>
        </w:rPr>
        <w:t>mi</w:t>
      </w:r>
      <w:r w:rsidR="005E1540" w:rsidRPr="0031219C">
        <w:rPr>
          <w:spacing w:val="50"/>
          <w:lang w:val="es-ES"/>
        </w:rPr>
        <w:t xml:space="preserve"> </w:t>
      </w:r>
      <w:r w:rsidR="005E1540" w:rsidRPr="0031219C">
        <w:rPr>
          <w:spacing w:val="-1"/>
          <w:lang w:val="es-ES"/>
        </w:rPr>
        <w:t>condición</w:t>
      </w:r>
      <w:r w:rsidR="005E1540" w:rsidRPr="0031219C">
        <w:rPr>
          <w:spacing w:val="50"/>
          <w:lang w:val="es-ES"/>
        </w:rPr>
        <w:t xml:space="preserve"> </w:t>
      </w:r>
      <w:r w:rsidR="005E1540" w:rsidRPr="0031219C">
        <w:rPr>
          <w:lang w:val="es-ES"/>
        </w:rPr>
        <w:t>de</w:t>
      </w:r>
      <w:r w:rsidR="005E1540" w:rsidRPr="0031219C">
        <w:rPr>
          <w:spacing w:val="52"/>
          <w:lang w:val="es-ES"/>
        </w:rPr>
        <w:t xml:space="preserve"> </w:t>
      </w:r>
      <w:r w:rsidR="005E1540" w:rsidRPr="0031219C">
        <w:rPr>
          <w:lang w:val="es-ES"/>
        </w:rPr>
        <w:t>miembro</w:t>
      </w:r>
      <w:r w:rsidR="005E1540" w:rsidRPr="0031219C">
        <w:rPr>
          <w:spacing w:val="51"/>
          <w:lang w:val="es-ES"/>
        </w:rPr>
        <w:t xml:space="preserve"> </w:t>
      </w:r>
      <w:r w:rsidR="005E1540" w:rsidRPr="0031219C">
        <w:rPr>
          <w:lang w:val="es-ES"/>
        </w:rPr>
        <w:t>de</w:t>
      </w:r>
      <w:r w:rsidR="005E1540" w:rsidRPr="0031219C">
        <w:rPr>
          <w:spacing w:val="51"/>
          <w:lang w:val="es-ES"/>
        </w:rPr>
        <w:t xml:space="preserve"> </w:t>
      </w:r>
      <w:r w:rsidR="005E1540" w:rsidRPr="0031219C">
        <w:rPr>
          <w:lang w:val="es-ES"/>
        </w:rPr>
        <w:t>la</w:t>
      </w:r>
      <w:r w:rsidR="005E1540" w:rsidRPr="0031219C">
        <w:rPr>
          <w:spacing w:val="52"/>
          <w:lang w:val="es-ES"/>
        </w:rPr>
        <w:t xml:space="preserve"> </w:t>
      </w:r>
      <w:r w:rsidR="005E1540" w:rsidRPr="0031219C">
        <w:rPr>
          <w:spacing w:val="-1"/>
          <w:lang w:val="es-ES"/>
        </w:rPr>
        <w:t>Entidad</w:t>
      </w:r>
      <w:r w:rsidR="005E1540" w:rsidRPr="0031219C">
        <w:rPr>
          <w:spacing w:val="51"/>
          <w:lang w:val="es-ES"/>
        </w:rPr>
        <w:t xml:space="preserve"> </w:t>
      </w:r>
      <w:r w:rsidR="005E1540" w:rsidRPr="0031219C">
        <w:rPr>
          <w:spacing w:val="-1"/>
          <w:lang w:val="es-ES"/>
        </w:rPr>
        <w:t>Urbanística</w:t>
      </w:r>
      <w:r w:rsidR="005E1540" w:rsidRPr="0031219C">
        <w:rPr>
          <w:spacing w:val="53"/>
          <w:lang w:val="es-ES"/>
        </w:rPr>
        <w:t xml:space="preserve"> </w:t>
      </w:r>
      <w:r w:rsidR="005E1540" w:rsidRPr="0031219C">
        <w:rPr>
          <w:lang w:val="es-ES"/>
        </w:rPr>
        <w:t>de</w:t>
      </w:r>
      <w:r w:rsidR="005E1540" w:rsidRPr="0031219C">
        <w:rPr>
          <w:spacing w:val="51"/>
          <w:lang w:val="es-ES"/>
        </w:rPr>
        <w:t xml:space="preserve"> </w:t>
      </w:r>
      <w:r w:rsidR="005E1540" w:rsidRPr="0031219C">
        <w:rPr>
          <w:spacing w:val="-1"/>
          <w:lang w:val="es-ES"/>
        </w:rPr>
        <w:t>Conservación</w:t>
      </w:r>
      <w:r w:rsidR="005E1540" w:rsidRPr="0031219C">
        <w:rPr>
          <w:spacing w:val="50"/>
          <w:lang w:val="es-ES"/>
        </w:rPr>
        <w:t xml:space="preserve"> </w:t>
      </w:r>
      <w:r w:rsidR="005E1540" w:rsidRPr="0031219C">
        <w:rPr>
          <w:lang w:val="es-ES"/>
        </w:rPr>
        <w:t>de</w:t>
      </w:r>
      <w:r w:rsidR="005E1540" w:rsidRPr="0031219C">
        <w:rPr>
          <w:spacing w:val="55"/>
          <w:lang w:val="es-ES"/>
        </w:rPr>
        <w:t xml:space="preserve"> </w:t>
      </w:r>
      <w:proofErr w:type="spellStart"/>
      <w:r w:rsidR="005E1540" w:rsidRPr="0031219C">
        <w:rPr>
          <w:spacing w:val="-1"/>
          <w:lang w:val="es-ES"/>
        </w:rPr>
        <w:t>Eurovillas</w:t>
      </w:r>
      <w:proofErr w:type="spellEnd"/>
      <w:r w:rsidR="005E1540" w:rsidRPr="0031219C">
        <w:rPr>
          <w:spacing w:val="47"/>
          <w:w w:val="99"/>
          <w:lang w:val="es-ES"/>
        </w:rPr>
        <w:t xml:space="preserve"> </w:t>
      </w:r>
      <w:r w:rsidR="005E1540" w:rsidRPr="0031219C">
        <w:rPr>
          <w:spacing w:val="-1"/>
          <w:lang w:val="es-ES"/>
        </w:rPr>
        <w:t>(EUCE)</w:t>
      </w:r>
      <w:r w:rsidR="005E1540" w:rsidRPr="0031219C">
        <w:rPr>
          <w:lang w:val="es-ES"/>
        </w:rPr>
        <w:t xml:space="preserve"> y en</w:t>
      </w:r>
      <w:r w:rsidR="005E1540" w:rsidRPr="0031219C">
        <w:rPr>
          <w:spacing w:val="2"/>
          <w:lang w:val="es-ES"/>
        </w:rPr>
        <w:t xml:space="preserve"> </w:t>
      </w:r>
      <w:r w:rsidR="005E1540" w:rsidRPr="0031219C">
        <w:rPr>
          <w:spacing w:val="-1"/>
          <w:lang w:val="es-ES"/>
        </w:rPr>
        <w:t>ejercicio</w:t>
      </w:r>
      <w:r w:rsidR="005E1540" w:rsidRPr="0031219C">
        <w:rPr>
          <w:spacing w:val="1"/>
          <w:lang w:val="es-ES"/>
        </w:rPr>
        <w:t xml:space="preserve"> </w:t>
      </w:r>
      <w:r w:rsidR="005E1540" w:rsidRPr="0031219C">
        <w:rPr>
          <w:lang w:val="es-ES"/>
        </w:rPr>
        <w:t>de</w:t>
      </w:r>
      <w:r w:rsidR="005E1540" w:rsidRPr="0031219C">
        <w:rPr>
          <w:spacing w:val="2"/>
          <w:lang w:val="es-ES"/>
        </w:rPr>
        <w:t xml:space="preserve"> </w:t>
      </w:r>
      <w:r w:rsidR="005E1540" w:rsidRPr="0031219C">
        <w:rPr>
          <w:spacing w:val="-1"/>
          <w:lang w:val="es-ES"/>
        </w:rPr>
        <w:t>mi</w:t>
      </w:r>
      <w:r w:rsidR="005E1540" w:rsidRPr="0031219C">
        <w:rPr>
          <w:lang w:val="es-ES"/>
        </w:rPr>
        <w:t xml:space="preserve"> </w:t>
      </w:r>
      <w:r w:rsidR="005E1540" w:rsidRPr="0031219C">
        <w:rPr>
          <w:spacing w:val="-1"/>
          <w:lang w:val="es-ES"/>
        </w:rPr>
        <w:t>derecho</w:t>
      </w:r>
      <w:r w:rsidR="005E1540" w:rsidRPr="0031219C">
        <w:rPr>
          <w:spacing w:val="2"/>
          <w:lang w:val="es-ES"/>
        </w:rPr>
        <w:t xml:space="preserve"> </w:t>
      </w:r>
      <w:r w:rsidR="005E1540" w:rsidRPr="0031219C">
        <w:rPr>
          <w:spacing w:val="-1"/>
          <w:lang w:val="es-ES"/>
        </w:rPr>
        <w:t>legítimo</w:t>
      </w:r>
      <w:r w:rsidR="005E1540" w:rsidRPr="0031219C">
        <w:rPr>
          <w:spacing w:val="1"/>
          <w:lang w:val="es-ES"/>
        </w:rPr>
        <w:t xml:space="preserve"> </w:t>
      </w:r>
      <w:r w:rsidR="005E1540" w:rsidRPr="0031219C">
        <w:rPr>
          <w:spacing w:val="-1"/>
          <w:lang w:val="es-ES"/>
        </w:rPr>
        <w:t>como</w:t>
      </w:r>
      <w:r w:rsidR="005E1540" w:rsidRPr="0031219C">
        <w:rPr>
          <w:spacing w:val="5"/>
          <w:lang w:val="es-ES"/>
        </w:rPr>
        <w:t xml:space="preserve"> </w:t>
      </w:r>
      <w:r w:rsidR="005E1540" w:rsidRPr="0031219C">
        <w:rPr>
          <w:spacing w:val="-1"/>
          <w:lang w:val="es-ES"/>
        </w:rPr>
        <w:t>ciudadano</w:t>
      </w:r>
      <w:r w:rsidR="005E1540" w:rsidRPr="0031219C">
        <w:rPr>
          <w:spacing w:val="1"/>
          <w:lang w:val="es-ES"/>
        </w:rPr>
        <w:t xml:space="preserve"> </w:t>
      </w:r>
      <w:r w:rsidR="005E1540" w:rsidRPr="0031219C">
        <w:rPr>
          <w:lang w:val="es-ES"/>
        </w:rPr>
        <w:t>y</w:t>
      </w:r>
      <w:r w:rsidR="005E1540" w:rsidRPr="0031219C">
        <w:rPr>
          <w:spacing w:val="1"/>
          <w:lang w:val="es-ES"/>
        </w:rPr>
        <w:t xml:space="preserve"> </w:t>
      </w:r>
      <w:r w:rsidR="005E1540" w:rsidRPr="0031219C">
        <w:rPr>
          <w:spacing w:val="-1"/>
          <w:lang w:val="es-ES"/>
        </w:rPr>
        <w:t>propietario</w:t>
      </w:r>
      <w:r w:rsidR="005E1540" w:rsidRPr="0031219C">
        <w:rPr>
          <w:spacing w:val="3"/>
          <w:lang w:val="es-ES"/>
        </w:rPr>
        <w:t xml:space="preserve"> </w:t>
      </w:r>
      <w:r w:rsidR="005E1540" w:rsidRPr="0031219C">
        <w:rPr>
          <w:spacing w:val="-1"/>
          <w:lang w:val="es-ES"/>
        </w:rPr>
        <w:t>me</w:t>
      </w:r>
      <w:r w:rsidR="005E1540" w:rsidRPr="0031219C">
        <w:rPr>
          <w:spacing w:val="1"/>
          <w:lang w:val="es-ES"/>
        </w:rPr>
        <w:t xml:space="preserve"> </w:t>
      </w:r>
      <w:r w:rsidR="005E1540" w:rsidRPr="0031219C">
        <w:rPr>
          <w:lang w:val="es-ES"/>
        </w:rPr>
        <w:t>dirijo</w:t>
      </w:r>
      <w:r w:rsidR="005E1540" w:rsidRPr="0031219C">
        <w:rPr>
          <w:spacing w:val="67"/>
          <w:w w:val="99"/>
          <w:lang w:val="es-ES"/>
        </w:rPr>
        <w:t xml:space="preserve"> </w:t>
      </w:r>
      <w:r w:rsidR="005E1540" w:rsidRPr="0031219C">
        <w:rPr>
          <w:lang w:val="es-ES"/>
        </w:rPr>
        <w:t>a</w:t>
      </w:r>
      <w:r w:rsidR="005E1540" w:rsidRPr="0031219C">
        <w:rPr>
          <w:spacing w:val="38"/>
          <w:lang w:val="es-ES"/>
        </w:rPr>
        <w:t xml:space="preserve"> </w:t>
      </w:r>
      <w:r w:rsidR="00555674">
        <w:rPr>
          <w:spacing w:val="-1"/>
          <w:lang w:val="es-ES"/>
        </w:rPr>
        <w:t>Ud.</w:t>
      </w:r>
      <w:r w:rsidR="005E1540" w:rsidRPr="0031219C">
        <w:rPr>
          <w:spacing w:val="42"/>
          <w:lang w:val="es-ES"/>
        </w:rPr>
        <w:t xml:space="preserve"> </w:t>
      </w:r>
      <w:r w:rsidR="005E1540" w:rsidRPr="0031219C">
        <w:rPr>
          <w:lang w:val="es-ES"/>
        </w:rPr>
        <w:t>en</w:t>
      </w:r>
      <w:r w:rsidR="005E1540" w:rsidRPr="0031219C">
        <w:rPr>
          <w:spacing w:val="39"/>
          <w:lang w:val="es-ES"/>
        </w:rPr>
        <w:t xml:space="preserve"> </w:t>
      </w:r>
      <w:r w:rsidR="005E1540" w:rsidRPr="0031219C">
        <w:rPr>
          <w:spacing w:val="-1"/>
          <w:lang w:val="es-ES"/>
        </w:rPr>
        <w:t>su</w:t>
      </w:r>
      <w:r w:rsidR="005E1540" w:rsidRPr="0031219C">
        <w:rPr>
          <w:spacing w:val="40"/>
          <w:lang w:val="es-ES"/>
        </w:rPr>
        <w:t xml:space="preserve"> </w:t>
      </w:r>
      <w:r w:rsidR="005E1540" w:rsidRPr="0031219C">
        <w:rPr>
          <w:spacing w:val="-1"/>
          <w:lang w:val="es-ES"/>
        </w:rPr>
        <w:t>condición</w:t>
      </w:r>
      <w:r w:rsidR="005E1540" w:rsidRPr="0031219C">
        <w:rPr>
          <w:spacing w:val="40"/>
          <w:lang w:val="es-ES"/>
        </w:rPr>
        <w:t xml:space="preserve"> </w:t>
      </w:r>
      <w:r w:rsidR="005E1540" w:rsidRPr="0031219C">
        <w:rPr>
          <w:lang w:val="es-ES"/>
        </w:rPr>
        <w:t>de</w:t>
      </w:r>
      <w:r w:rsidR="005E1540" w:rsidRPr="0031219C">
        <w:rPr>
          <w:spacing w:val="41"/>
          <w:lang w:val="es-ES"/>
        </w:rPr>
        <w:t xml:space="preserve"> </w:t>
      </w:r>
      <w:r w:rsidR="005E1540" w:rsidRPr="0031219C">
        <w:rPr>
          <w:spacing w:val="-1"/>
          <w:lang w:val="es-ES"/>
        </w:rPr>
        <w:t>miembro</w:t>
      </w:r>
      <w:r w:rsidR="005E1540" w:rsidRPr="0031219C">
        <w:rPr>
          <w:spacing w:val="40"/>
          <w:lang w:val="es-ES"/>
        </w:rPr>
        <w:t xml:space="preserve"> </w:t>
      </w:r>
      <w:r w:rsidR="005E1540" w:rsidRPr="0031219C">
        <w:rPr>
          <w:lang w:val="es-ES"/>
        </w:rPr>
        <w:t>del</w:t>
      </w:r>
      <w:r w:rsidR="005E1540" w:rsidRPr="0031219C">
        <w:rPr>
          <w:spacing w:val="40"/>
          <w:lang w:val="es-ES"/>
        </w:rPr>
        <w:t xml:space="preserve"> </w:t>
      </w:r>
      <w:r w:rsidR="005E1540" w:rsidRPr="0031219C">
        <w:rPr>
          <w:lang w:val="es-ES"/>
        </w:rPr>
        <w:t>Consejo</w:t>
      </w:r>
      <w:r w:rsidR="005E1540" w:rsidRPr="0031219C">
        <w:rPr>
          <w:spacing w:val="45"/>
          <w:lang w:val="es-ES"/>
        </w:rPr>
        <w:t xml:space="preserve"> </w:t>
      </w:r>
      <w:r w:rsidR="005E1540" w:rsidRPr="0031219C">
        <w:rPr>
          <w:spacing w:val="-1"/>
          <w:lang w:val="es-ES"/>
        </w:rPr>
        <w:t>Rector</w:t>
      </w:r>
      <w:r w:rsidR="006C354F">
        <w:rPr>
          <w:spacing w:val="-1"/>
          <w:lang w:val="es-ES"/>
        </w:rPr>
        <w:t xml:space="preserve">, </w:t>
      </w:r>
      <w:r w:rsidR="006323B3">
        <w:rPr>
          <w:spacing w:val="-1"/>
          <w:lang w:val="es-ES"/>
        </w:rPr>
        <w:t xml:space="preserve">denominado </w:t>
      </w:r>
      <w:r w:rsidR="006C354F">
        <w:rPr>
          <w:spacing w:val="-1"/>
          <w:lang w:val="es-ES"/>
        </w:rPr>
        <w:t>en funciones</w:t>
      </w:r>
      <w:r w:rsidR="005E1540" w:rsidRPr="0031219C">
        <w:rPr>
          <w:spacing w:val="40"/>
          <w:lang w:val="es-ES"/>
        </w:rPr>
        <w:t xml:space="preserve"> </w:t>
      </w:r>
      <w:r w:rsidR="005E1540" w:rsidRPr="0031219C">
        <w:rPr>
          <w:lang w:val="es-ES"/>
        </w:rPr>
        <w:t>en</w:t>
      </w:r>
      <w:r w:rsidR="005E1540" w:rsidRPr="0031219C">
        <w:rPr>
          <w:spacing w:val="39"/>
          <w:lang w:val="es-ES"/>
        </w:rPr>
        <w:t xml:space="preserve"> </w:t>
      </w:r>
      <w:r w:rsidR="005E1540" w:rsidRPr="0031219C">
        <w:rPr>
          <w:spacing w:val="-1"/>
          <w:lang w:val="es-ES"/>
        </w:rPr>
        <w:t>este</w:t>
      </w:r>
      <w:r w:rsidR="005E1540" w:rsidRPr="0031219C">
        <w:rPr>
          <w:spacing w:val="40"/>
          <w:lang w:val="es-ES"/>
        </w:rPr>
        <w:t xml:space="preserve"> </w:t>
      </w:r>
      <w:r w:rsidR="006C354F">
        <w:rPr>
          <w:lang w:val="es-ES"/>
        </w:rPr>
        <w:t>momento y</w:t>
      </w:r>
      <w:r w:rsidR="005E1540" w:rsidRPr="0031219C">
        <w:rPr>
          <w:spacing w:val="40"/>
          <w:lang w:val="es-ES"/>
        </w:rPr>
        <w:t xml:space="preserve"> </w:t>
      </w:r>
      <w:r w:rsidR="005E1540" w:rsidRPr="0031219C">
        <w:rPr>
          <w:lang w:val="es-ES"/>
        </w:rPr>
        <w:t>en</w:t>
      </w:r>
      <w:r w:rsidR="005E1540" w:rsidRPr="0031219C">
        <w:rPr>
          <w:spacing w:val="47"/>
          <w:w w:val="99"/>
          <w:lang w:val="es-ES"/>
        </w:rPr>
        <w:t xml:space="preserve"> </w:t>
      </w:r>
      <w:r w:rsidR="005E1540" w:rsidRPr="0031219C">
        <w:rPr>
          <w:i/>
          <w:spacing w:val="-1"/>
          <w:lang w:val="es-ES"/>
        </w:rPr>
        <w:t>situación</w:t>
      </w:r>
      <w:r w:rsidR="005E1540" w:rsidRPr="0031219C">
        <w:rPr>
          <w:i/>
          <w:spacing w:val="-6"/>
          <w:lang w:val="es-ES"/>
        </w:rPr>
        <w:t xml:space="preserve"> </w:t>
      </w:r>
      <w:r w:rsidR="005E1540" w:rsidRPr="0031219C">
        <w:rPr>
          <w:i/>
          <w:lang w:val="es-ES"/>
        </w:rPr>
        <w:t>de</w:t>
      </w:r>
      <w:r w:rsidR="005E1540" w:rsidRPr="0031219C">
        <w:rPr>
          <w:i/>
          <w:spacing w:val="-4"/>
          <w:lang w:val="es-ES"/>
        </w:rPr>
        <w:t xml:space="preserve"> </w:t>
      </w:r>
      <w:r w:rsidR="005E1540" w:rsidRPr="0031219C">
        <w:rPr>
          <w:i/>
          <w:spacing w:val="-1"/>
          <w:lang w:val="es-ES"/>
        </w:rPr>
        <w:t>irregularidad</w:t>
      </w:r>
      <w:r w:rsidR="005E1540" w:rsidRPr="0031219C">
        <w:rPr>
          <w:spacing w:val="-1"/>
          <w:lang w:val="es-ES"/>
        </w:rPr>
        <w:t>,</w:t>
      </w:r>
      <w:r w:rsidR="006C354F">
        <w:rPr>
          <w:spacing w:val="-1"/>
          <w:lang w:val="es-ES"/>
        </w:rPr>
        <w:t xml:space="preserve"> </w:t>
      </w:r>
      <w:r w:rsidR="005E1540" w:rsidRPr="0031219C">
        <w:rPr>
          <w:spacing w:val="-1"/>
          <w:lang w:val="es-ES"/>
        </w:rPr>
        <w:t>por</w:t>
      </w:r>
      <w:r w:rsidR="005E1540" w:rsidRPr="0031219C">
        <w:rPr>
          <w:spacing w:val="-4"/>
          <w:lang w:val="es-ES"/>
        </w:rPr>
        <w:t xml:space="preserve"> </w:t>
      </w:r>
      <w:r w:rsidR="005E1540" w:rsidRPr="0031219C">
        <w:rPr>
          <w:spacing w:val="-1"/>
          <w:lang w:val="es-ES"/>
        </w:rPr>
        <w:t>sentencias</w:t>
      </w:r>
      <w:r w:rsidR="005E1540" w:rsidRPr="0031219C">
        <w:rPr>
          <w:spacing w:val="-5"/>
          <w:lang w:val="es-ES"/>
        </w:rPr>
        <w:t xml:space="preserve"> </w:t>
      </w:r>
      <w:r w:rsidR="005E1540" w:rsidRPr="0031219C">
        <w:rPr>
          <w:spacing w:val="-1"/>
          <w:lang w:val="es-ES"/>
        </w:rPr>
        <w:t>firmes</w:t>
      </w:r>
      <w:r w:rsidR="005E1540" w:rsidRPr="0031219C">
        <w:rPr>
          <w:spacing w:val="-6"/>
          <w:lang w:val="es-ES"/>
        </w:rPr>
        <w:t xml:space="preserve"> </w:t>
      </w:r>
      <w:r w:rsidR="005E1540" w:rsidRPr="0031219C">
        <w:rPr>
          <w:lang w:val="es-ES"/>
        </w:rPr>
        <w:t>del</w:t>
      </w:r>
      <w:r w:rsidR="005E1540" w:rsidRPr="0031219C">
        <w:rPr>
          <w:spacing w:val="-5"/>
          <w:lang w:val="es-ES"/>
        </w:rPr>
        <w:t xml:space="preserve"> </w:t>
      </w:r>
      <w:r w:rsidR="005E1540" w:rsidRPr="0031219C">
        <w:rPr>
          <w:spacing w:val="-1"/>
          <w:lang w:val="es-ES"/>
        </w:rPr>
        <w:t>Tribunal</w:t>
      </w:r>
      <w:r w:rsidR="005E1540" w:rsidRPr="0031219C">
        <w:rPr>
          <w:spacing w:val="-4"/>
          <w:lang w:val="es-ES"/>
        </w:rPr>
        <w:t xml:space="preserve"> </w:t>
      </w:r>
      <w:r w:rsidR="005E1540" w:rsidRPr="0031219C">
        <w:rPr>
          <w:spacing w:val="-1"/>
          <w:lang w:val="es-ES"/>
        </w:rPr>
        <w:t>Superior</w:t>
      </w:r>
      <w:r w:rsidR="005E1540" w:rsidRPr="0031219C">
        <w:rPr>
          <w:spacing w:val="-2"/>
          <w:lang w:val="es-ES"/>
        </w:rPr>
        <w:t xml:space="preserve"> </w:t>
      </w:r>
      <w:r w:rsidR="005E1540" w:rsidRPr="0031219C">
        <w:rPr>
          <w:lang w:val="es-ES"/>
        </w:rPr>
        <w:t>de</w:t>
      </w:r>
      <w:r w:rsidR="005E1540" w:rsidRPr="0031219C">
        <w:rPr>
          <w:spacing w:val="-4"/>
          <w:lang w:val="es-ES"/>
        </w:rPr>
        <w:t xml:space="preserve"> </w:t>
      </w:r>
      <w:r w:rsidR="005E1540" w:rsidRPr="0031219C">
        <w:rPr>
          <w:spacing w:val="-1"/>
          <w:lang w:val="es-ES"/>
        </w:rPr>
        <w:t>Justicia</w:t>
      </w:r>
      <w:r w:rsidR="005E1540" w:rsidRPr="0031219C">
        <w:rPr>
          <w:spacing w:val="-6"/>
          <w:lang w:val="es-ES"/>
        </w:rPr>
        <w:t xml:space="preserve"> </w:t>
      </w:r>
      <w:r w:rsidR="005E1540" w:rsidRPr="0031219C">
        <w:rPr>
          <w:lang w:val="es-ES"/>
        </w:rPr>
        <w:t>de</w:t>
      </w:r>
      <w:r w:rsidR="005E1540" w:rsidRPr="0031219C">
        <w:rPr>
          <w:spacing w:val="55"/>
          <w:w w:val="99"/>
          <w:lang w:val="es-ES"/>
        </w:rPr>
        <w:t xml:space="preserve"> </w:t>
      </w:r>
      <w:r w:rsidR="005E1540" w:rsidRPr="0031219C">
        <w:rPr>
          <w:spacing w:val="-1"/>
          <w:lang w:val="es-ES"/>
        </w:rPr>
        <w:t>Madrid</w:t>
      </w:r>
      <w:r w:rsidR="005E1540" w:rsidRPr="0031219C">
        <w:rPr>
          <w:spacing w:val="16"/>
          <w:lang w:val="es-ES"/>
        </w:rPr>
        <w:t xml:space="preserve"> </w:t>
      </w:r>
      <w:r w:rsidR="005E1540" w:rsidRPr="0031219C">
        <w:rPr>
          <w:spacing w:val="-1"/>
          <w:lang w:val="es-ES"/>
        </w:rPr>
        <w:t>(TSJM)</w:t>
      </w:r>
      <w:r w:rsidR="005E1540" w:rsidRPr="0031219C">
        <w:rPr>
          <w:spacing w:val="16"/>
          <w:lang w:val="es-ES"/>
        </w:rPr>
        <w:t xml:space="preserve"> </w:t>
      </w:r>
      <w:r w:rsidR="005E1540" w:rsidRPr="0031219C">
        <w:rPr>
          <w:lang w:val="es-ES"/>
        </w:rPr>
        <w:t>y</w:t>
      </w:r>
      <w:r w:rsidR="005E1540" w:rsidRPr="0031219C">
        <w:rPr>
          <w:spacing w:val="15"/>
          <w:lang w:val="es-ES"/>
        </w:rPr>
        <w:t xml:space="preserve"> </w:t>
      </w:r>
      <w:r w:rsidR="005E1540" w:rsidRPr="0031219C">
        <w:rPr>
          <w:lang w:val="es-ES"/>
        </w:rPr>
        <w:t>por</w:t>
      </w:r>
      <w:r w:rsidR="005E1540" w:rsidRPr="0031219C">
        <w:rPr>
          <w:spacing w:val="16"/>
          <w:lang w:val="es-ES"/>
        </w:rPr>
        <w:t xml:space="preserve"> </w:t>
      </w:r>
      <w:r w:rsidR="005E1540" w:rsidRPr="0031219C">
        <w:rPr>
          <w:spacing w:val="-1"/>
          <w:lang w:val="es-ES"/>
        </w:rPr>
        <w:t>Resoluciones</w:t>
      </w:r>
      <w:r w:rsidR="005E1540" w:rsidRPr="0031219C">
        <w:rPr>
          <w:spacing w:val="15"/>
          <w:lang w:val="es-ES"/>
        </w:rPr>
        <w:t xml:space="preserve"> </w:t>
      </w:r>
      <w:r w:rsidR="005E1540" w:rsidRPr="0031219C">
        <w:rPr>
          <w:lang w:val="es-ES"/>
        </w:rPr>
        <w:t>de</w:t>
      </w:r>
      <w:r w:rsidR="005E1540" w:rsidRPr="0031219C">
        <w:rPr>
          <w:spacing w:val="15"/>
          <w:lang w:val="es-ES"/>
        </w:rPr>
        <w:t xml:space="preserve"> </w:t>
      </w:r>
      <w:r w:rsidR="005E1540" w:rsidRPr="0031219C">
        <w:rPr>
          <w:lang w:val="es-ES"/>
        </w:rPr>
        <w:t>la</w:t>
      </w:r>
      <w:r w:rsidR="005E1540" w:rsidRPr="0031219C">
        <w:rPr>
          <w:spacing w:val="13"/>
          <w:lang w:val="es-ES"/>
        </w:rPr>
        <w:t xml:space="preserve"> </w:t>
      </w:r>
      <w:r w:rsidR="005E1540" w:rsidRPr="0031219C">
        <w:rPr>
          <w:lang w:val="es-ES"/>
        </w:rPr>
        <w:t>Consejería</w:t>
      </w:r>
      <w:r w:rsidR="005E1540" w:rsidRPr="0031219C">
        <w:rPr>
          <w:spacing w:val="13"/>
          <w:lang w:val="es-ES"/>
        </w:rPr>
        <w:t xml:space="preserve"> </w:t>
      </w:r>
      <w:r w:rsidR="005E1540" w:rsidRPr="0031219C">
        <w:rPr>
          <w:lang w:val="es-ES"/>
        </w:rPr>
        <w:t>de</w:t>
      </w:r>
      <w:r w:rsidR="005E1540" w:rsidRPr="0031219C">
        <w:rPr>
          <w:spacing w:val="16"/>
          <w:lang w:val="es-ES"/>
        </w:rPr>
        <w:t xml:space="preserve"> </w:t>
      </w:r>
      <w:r w:rsidR="005E1540" w:rsidRPr="0031219C">
        <w:rPr>
          <w:lang w:val="es-ES"/>
        </w:rPr>
        <w:t>Medio</w:t>
      </w:r>
      <w:r w:rsidR="005E1540" w:rsidRPr="0031219C">
        <w:rPr>
          <w:spacing w:val="15"/>
          <w:lang w:val="es-ES"/>
        </w:rPr>
        <w:t xml:space="preserve"> </w:t>
      </w:r>
      <w:r w:rsidR="005E1540" w:rsidRPr="0031219C">
        <w:rPr>
          <w:spacing w:val="-1"/>
          <w:lang w:val="es-ES"/>
        </w:rPr>
        <w:t>Ambiente,</w:t>
      </w:r>
      <w:r w:rsidR="005E1540" w:rsidRPr="0031219C">
        <w:rPr>
          <w:spacing w:val="15"/>
          <w:lang w:val="es-ES"/>
        </w:rPr>
        <w:t xml:space="preserve"> </w:t>
      </w:r>
      <w:r w:rsidR="005E1540" w:rsidRPr="0031219C">
        <w:rPr>
          <w:spacing w:val="-1"/>
          <w:lang w:val="es-ES"/>
        </w:rPr>
        <w:t>Vivienda</w:t>
      </w:r>
      <w:r w:rsidR="005E1540" w:rsidRPr="0031219C">
        <w:rPr>
          <w:spacing w:val="14"/>
          <w:lang w:val="es-ES"/>
        </w:rPr>
        <w:t xml:space="preserve"> </w:t>
      </w:r>
      <w:r w:rsidR="005E1540" w:rsidRPr="0031219C">
        <w:rPr>
          <w:lang w:val="es-ES"/>
        </w:rPr>
        <w:t>y</w:t>
      </w:r>
      <w:r w:rsidR="005E1540" w:rsidRPr="0031219C">
        <w:rPr>
          <w:spacing w:val="39"/>
          <w:lang w:val="es-ES"/>
        </w:rPr>
        <w:t xml:space="preserve"> </w:t>
      </w:r>
      <w:r w:rsidR="005E1540" w:rsidRPr="0031219C">
        <w:rPr>
          <w:spacing w:val="-1"/>
          <w:lang w:val="es-ES"/>
        </w:rPr>
        <w:t>Agricultura</w:t>
      </w:r>
      <w:r w:rsidR="005E1540" w:rsidRPr="0031219C">
        <w:rPr>
          <w:spacing w:val="-8"/>
          <w:lang w:val="es-ES"/>
        </w:rPr>
        <w:t xml:space="preserve"> </w:t>
      </w:r>
      <w:r w:rsidR="005E1540" w:rsidRPr="0031219C">
        <w:rPr>
          <w:lang w:val="es-ES"/>
        </w:rPr>
        <w:t>de</w:t>
      </w:r>
      <w:r w:rsidR="005E1540" w:rsidRPr="0031219C">
        <w:rPr>
          <w:spacing w:val="-7"/>
          <w:lang w:val="es-ES"/>
        </w:rPr>
        <w:t xml:space="preserve"> </w:t>
      </w:r>
      <w:r w:rsidR="005E1540" w:rsidRPr="0031219C">
        <w:rPr>
          <w:lang w:val="es-ES"/>
        </w:rPr>
        <w:t>la</w:t>
      </w:r>
      <w:r w:rsidR="005E1540" w:rsidRPr="0031219C">
        <w:rPr>
          <w:spacing w:val="-8"/>
          <w:lang w:val="es-ES"/>
        </w:rPr>
        <w:t xml:space="preserve"> </w:t>
      </w:r>
      <w:r w:rsidR="005E1540" w:rsidRPr="0031219C">
        <w:rPr>
          <w:spacing w:val="-1"/>
          <w:lang w:val="es-ES"/>
        </w:rPr>
        <w:t>Comunidad</w:t>
      </w:r>
      <w:r w:rsidR="005E1540" w:rsidRPr="0031219C">
        <w:rPr>
          <w:spacing w:val="-6"/>
          <w:lang w:val="es-ES"/>
        </w:rPr>
        <w:t xml:space="preserve"> </w:t>
      </w:r>
      <w:r w:rsidR="005E1540" w:rsidRPr="0031219C">
        <w:rPr>
          <w:lang w:val="es-ES"/>
        </w:rPr>
        <w:t>de</w:t>
      </w:r>
      <w:r w:rsidR="005E1540" w:rsidRPr="0031219C">
        <w:rPr>
          <w:spacing w:val="-6"/>
          <w:lang w:val="es-ES"/>
        </w:rPr>
        <w:t xml:space="preserve"> </w:t>
      </w:r>
      <w:r w:rsidR="005E1540" w:rsidRPr="0031219C">
        <w:rPr>
          <w:lang w:val="es-ES"/>
        </w:rPr>
        <w:t>Madrid</w:t>
      </w:r>
      <w:r w:rsidR="00B6694D">
        <w:rPr>
          <w:lang w:val="es-ES"/>
        </w:rPr>
        <w:t xml:space="preserve"> (CAM)</w:t>
      </w:r>
      <w:r w:rsidR="005E1540" w:rsidRPr="0031219C">
        <w:rPr>
          <w:lang w:val="es-ES"/>
        </w:rPr>
        <w:t>.</w:t>
      </w:r>
    </w:p>
    <w:p w14:paraId="724F92EC" w14:textId="77777777" w:rsidR="004143C3" w:rsidRPr="0031219C" w:rsidRDefault="005E1540" w:rsidP="00555674">
      <w:pPr>
        <w:pStyle w:val="Textoindependiente"/>
        <w:spacing w:before="161" w:line="300" w:lineRule="auto"/>
        <w:ind w:left="102" w:right="128" w:firstLine="620"/>
        <w:contextualSpacing/>
        <w:jc w:val="both"/>
        <w:rPr>
          <w:lang w:val="es-ES"/>
        </w:rPr>
      </w:pPr>
      <w:r w:rsidRPr="0031219C">
        <w:rPr>
          <w:lang w:val="es-ES"/>
        </w:rPr>
        <w:t xml:space="preserve">A </w:t>
      </w:r>
      <w:r w:rsidRPr="0031219C">
        <w:rPr>
          <w:spacing w:val="-1"/>
          <w:lang w:val="es-ES"/>
        </w:rPr>
        <w:t>estas</w:t>
      </w:r>
      <w:r w:rsidRPr="0031219C">
        <w:rPr>
          <w:spacing w:val="3"/>
          <w:lang w:val="es-ES"/>
        </w:rPr>
        <w:t xml:space="preserve"> </w:t>
      </w:r>
      <w:r w:rsidRPr="0031219C">
        <w:rPr>
          <w:spacing w:val="-1"/>
          <w:lang w:val="es-ES"/>
        </w:rPr>
        <w:t>alturas,</w:t>
      </w:r>
      <w:r w:rsidRPr="0031219C">
        <w:rPr>
          <w:spacing w:val="4"/>
          <w:lang w:val="es-ES"/>
        </w:rPr>
        <w:t xml:space="preserve"> </w:t>
      </w:r>
      <w:r w:rsidRPr="0031219C">
        <w:rPr>
          <w:spacing w:val="-1"/>
          <w:lang w:val="es-ES"/>
        </w:rPr>
        <w:t xml:space="preserve">conoce </w:t>
      </w:r>
      <w:r w:rsidRPr="0031219C">
        <w:rPr>
          <w:lang w:val="es-ES"/>
        </w:rPr>
        <w:t>usted de</w:t>
      </w:r>
      <w:r w:rsidRPr="0031219C">
        <w:rPr>
          <w:spacing w:val="-1"/>
          <w:lang w:val="es-ES"/>
        </w:rPr>
        <w:t xml:space="preserve"> </w:t>
      </w:r>
      <w:r w:rsidRPr="0031219C">
        <w:rPr>
          <w:lang w:val="es-ES"/>
        </w:rPr>
        <w:t>forma</w:t>
      </w:r>
      <w:r w:rsidRPr="0031219C">
        <w:rPr>
          <w:spacing w:val="-2"/>
          <w:lang w:val="es-ES"/>
        </w:rPr>
        <w:t xml:space="preserve"> </w:t>
      </w:r>
      <w:r w:rsidRPr="0031219C">
        <w:rPr>
          <w:lang w:val="es-ES"/>
        </w:rPr>
        <w:t>meridiana</w:t>
      </w:r>
      <w:r w:rsidRPr="0031219C">
        <w:rPr>
          <w:spacing w:val="1"/>
          <w:lang w:val="es-ES"/>
        </w:rPr>
        <w:t xml:space="preserve"> </w:t>
      </w:r>
      <w:r w:rsidRPr="0031219C">
        <w:rPr>
          <w:spacing w:val="-1"/>
          <w:lang w:val="es-ES"/>
        </w:rPr>
        <w:t>las</w:t>
      </w:r>
      <w:r w:rsidRPr="0031219C">
        <w:rPr>
          <w:spacing w:val="3"/>
          <w:lang w:val="es-ES"/>
        </w:rPr>
        <w:t xml:space="preserve"> </w:t>
      </w:r>
      <w:r w:rsidRPr="0031219C">
        <w:rPr>
          <w:spacing w:val="-1"/>
          <w:lang w:val="es-ES"/>
        </w:rPr>
        <w:t>resoluciones</w:t>
      </w:r>
      <w:r w:rsidRPr="0031219C">
        <w:rPr>
          <w:spacing w:val="4"/>
          <w:lang w:val="es-ES"/>
        </w:rPr>
        <w:t xml:space="preserve"> </w:t>
      </w:r>
      <w:r w:rsidRPr="0031219C">
        <w:rPr>
          <w:lang w:val="es-ES"/>
        </w:rPr>
        <w:t>de la</w:t>
      </w:r>
      <w:r w:rsidRPr="0031219C">
        <w:rPr>
          <w:spacing w:val="1"/>
          <w:lang w:val="es-ES"/>
        </w:rPr>
        <w:t xml:space="preserve"> </w:t>
      </w:r>
      <w:r w:rsidRPr="0031219C">
        <w:rPr>
          <w:spacing w:val="-1"/>
          <w:lang w:val="es-ES"/>
        </w:rPr>
        <w:t>Consejería</w:t>
      </w:r>
      <w:r w:rsidRPr="0031219C">
        <w:rPr>
          <w:spacing w:val="44"/>
          <w:lang w:val="es-ES"/>
        </w:rPr>
        <w:t xml:space="preserve"> </w:t>
      </w:r>
      <w:r w:rsidRPr="0031219C">
        <w:rPr>
          <w:lang w:val="es-ES"/>
        </w:rPr>
        <w:t>de</w:t>
      </w:r>
      <w:r w:rsidRPr="0031219C">
        <w:rPr>
          <w:spacing w:val="5"/>
          <w:lang w:val="es-ES"/>
        </w:rPr>
        <w:t xml:space="preserve"> </w:t>
      </w:r>
      <w:r w:rsidRPr="0031219C">
        <w:rPr>
          <w:lang w:val="es-ES"/>
        </w:rPr>
        <w:t>Medio</w:t>
      </w:r>
      <w:r w:rsidRPr="0031219C">
        <w:rPr>
          <w:spacing w:val="6"/>
          <w:lang w:val="es-ES"/>
        </w:rPr>
        <w:t xml:space="preserve"> </w:t>
      </w:r>
      <w:r w:rsidRPr="0031219C">
        <w:rPr>
          <w:spacing w:val="-1"/>
          <w:lang w:val="es-ES"/>
        </w:rPr>
        <w:t>Ambiente,</w:t>
      </w:r>
      <w:r w:rsidRPr="0031219C">
        <w:rPr>
          <w:spacing w:val="4"/>
          <w:lang w:val="es-ES"/>
        </w:rPr>
        <w:t xml:space="preserve"> </w:t>
      </w:r>
      <w:r w:rsidRPr="0031219C">
        <w:rPr>
          <w:spacing w:val="-1"/>
          <w:lang w:val="es-ES"/>
        </w:rPr>
        <w:t>Vivienda</w:t>
      </w:r>
      <w:r w:rsidRPr="0031219C">
        <w:rPr>
          <w:spacing w:val="5"/>
          <w:lang w:val="es-ES"/>
        </w:rPr>
        <w:t xml:space="preserve"> </w:t>
      </w:r>
      <w:r w:rsidRPr="0031219C">
        <w:rPr>
          <w:lang w:val="es-ES"/>
        </w:rPr>
        <w:t>y</w:t>
      </w:r>
      <w:r w:rsidRPr="0031219C">
        <w:rPr>
          <w:spacing w:val="5"/>
          <w:lang w:val="es-ES"/>
        </w:rPr>
        <w:t xml:space="preserve"> </w:t>
      </w:r>
      <w:r w:rsidRPr="0031219C">
        <w:rPr>
          <w:spacing w:val="-1"/>
          <w:lang w:val="es-ES"/>
        </w:rPr>
        <w:t>Agricultura</w:t>
      </w:r>
      <w:r w:rsidRPr="0031219C">
        <w:rPr>
          <w:spacing w:val="3"/>
          <w:lang w:val="es-ES"/>
        </w:rPr>
        <w:t xml:space="preserve"> </w:t>
      </w:r>
      <w:r w:rsidRPr="0031219C">
        <w:rPr>
          <w:lang w:val="es-ES"/>
        </w:rPr>
        <w:t>de</w:t>
      </w:r>
      <w:r w:rsidRPr="0031219C">
        <w:rPr>
          <w:spacing w:val="5"/>
          <w:lang w:val="es-ES"/>
        </w:rPr>
        <w:t xml:space="preserve"> </w:t>
      </w:r>
      <w:r w:rsidRPr="0031219C">
        <w:rPr>
          <w:lang w:val="es-ES"/>
        </w:rPr>
        <w:t>la</w:t>
      </w:r>
      <w:r w:rsidRPr="0031219C">
        <w:rPr>
          <w:spacing w:val="3"/>
          <w:lang w:val="es-ES"/>
        </w:rPr>
        <w:t xml:space="preserve"> </w:t>
      </w:r>
      <w:r w:rsidRPr="0031219C">
        <w:rPr>
          <w:spacing w:val="-1"/>
          <w:lang w:val="es-ES"/>
        </w:rPr>
        <w:t>Comunidad</w:t>
      </w:r>
      <w:r w:rsidRPr="0031219C">
        <w:rPr>
          <w:spacing w:val="6"/>
          <w:lang w:val="es-ES"/>
        </w:rPr>
        <w:t xml:space="preserve"> </w:t>
      </w:r>
      <w:r w:rsidRPr="0031219C">
        <w:rPr>
          <w:lang w:val="es-ES"/>
        </w:rPr>
        <w:t>de</w:t>
      </w:r>
      <w:r w:rsidRPr="0031219C">
        <w:rPr>
          <w:spacing w:val="5"/>
          <w:lang w:val="es-ES"/>
        </w:rPr>
        <w:t xml:space="preserve"> </w:t>
      </w:r>
      <w:r w:rsidRPr="0031219C">
        <w:rPr>
          <w:spacing w:val="-1"/>
          <w:lang w:val="es-ES"/>
        </w:rPr>
        <w:t>Madrid</w:t>
      </w:r>
      <w:r w:rsidRPr="0031219C">
        <w:rPr>
          <w:spacing w:val="6"/>
          <w:lang w:val="es-ES"/>
        </w:rPr>
        <w:t xml:space="preserve"> </w:t>
      </w:r>
      <w:r w:rsidRPr="0031219C">
        <w:rPr>
          <w:spacing w:val="-1"/>
          <w:lang w:val="es-ES"/>
        </w:rPr>
        <w:t>respecto</w:t>
      </w:r>
      <w:r w:rsidRPr="0031219C">
        <w:rPr>
          <w:spacing w:val="5"/>
          <w:lang w:val="es-ES"/>
        </w:rPr>
        <w:t xml:space="preserve"> </w:t>
      </w:r>
      <w:r w:rsidRPr="0031219C">
        <w:rPr>
          <w:lang w:val="es-ES"/>
        </w:rPr>
        <w:t>de</w:t>
      </w:r>
      <w:r w:rsidRPr="0031219C">
        <w:rPr>
          <w:spacing w:val="79"/>
          <w:w w:val="99"/>
          <w:lang w:val="es-ES"/>
        </w:rPr>
        <w:t xml:space="preserve"> </w:t>
      </w:r>
      <w:r w:rsidRPr="0031219C">
        <w:rPr>
          <w:lang w:val="es-ES"/>
        </w:rPr>
        <w:t>los</w:t>
      </w:r>
      <w:r w:rsidRPr="0031219C">
        <w:rPr>
          <w:spacing w:val="-16"/>
          <w:lang w:val="es-ES"/>
        </w:rPr>
        <w:t xml:space="preserve"> </w:t>
      </w:r>
      <w:r w:rsidRPr="0031219C">
        <w:rPr>
          <w:spacing w:val="-1"/>
          <w:lang w:val="es-ES"/>
        </w:rPr>
        <w:t>Recursos</w:t>
      </w:r>
      <w:r w:rsidRPr="0031219C">
        <w:rPr>
          <w:spacing w:val="-11"/>
          <w:lang w:val="es-ES"/>
        </w:rPr>
        <w:t xml:space="preserve"> </w:t>
      </w:r>
      <w:r w:rsidRPr="0031219C">
        <w:rPr>
          <w:lang w:val="es-ES"/>
        </w:rPr>
        <w:t>de</w:t>
      </w:r>
      <w:r w:rsidRPr="0031219C">
        <w:rPr>
          <w:spacing w:val="-14"/>
          <w:lang w:val="es-ES"/>
        </w:rPr>
        <w:t xml:space="preserve"> </w:t>
      </w:r>
      <w:r w:rsidRPr="0031219C">
        <w:rPr>
          <w:spacing w:val="-1"/>
          <w:lang w:val="es-ES"/>
        </w:rPr>
        <w:t>Alzada</w:t>
      </w:r>
      <w:r w:rsidRPr="0031219C">
        <w:rPr>
          <w:spacing w:val="-16"/>
          <w:lang w:val="es-ES"/>
        </w:rPr>
        <w:t xml:space="preserve"> </w:t>
      </w:r>
      <w:r w:rsidRPr="0031219C">
        <w:rPr>
          <w:spacing w:val="-1"/>
          <w:lang w:val="es-ES"/>
        </w:rPr>
        <w:t>presentados</w:t>
      </w:r>
      <w:r w:rsidRPr="0031219C">
        <w:rPr>
          <w:spacing w:val="-11"/>
          <w:lang w:val="es-ES"/>
        </w:rPr>
        <w:t xml:space="preserve"> </w:t>
      </w:r>
      <w:r w:rsidRPr="0031219C">
        <w:rPr>
          <w:lang w:val="es-ES"/>
        </w:rPr>
        <w:t>por</w:t>
      </w:r>
      <w:r w:rsidRPr="0031219C">
        <w:rPr>
          <w:spacing w:val="-14"/>
          <w:lang w:val="es-ES"/>
        </w:rPr>
        <w:t xml:space="preserve"> </w:t>
      </w:r>
      <w:r w:rsidRPr="0031219C">
        <w:rPr>
          <w:spacing w:val="-1"/>
          <w:lang w:val="es-ES"/>
        </w:rPr>
        <w:t>propietarios</w:t>
      </w:r>
      <w:r w:rsidRPr="0031219C">
        <w:rPr>
          <w:spacing w:val="-16"/>
          <w:lang w:val="es-ES"/>
        </w:rPr>
        <w:t xml:space="preserve"> </w:t>
      </w:r>
      <w:r w:rsidRPr="0031219C">
        <w:rPr>
          <w:lang w:val="es-ES"/>
        </w:rPr>
        <w:t>de</w:t>
      </w:r>
      <w:r w:rsidRPr="0031219C">
        <w:rPr>
          <w:spacing w:val="-14"/>
          <w:lang w:val="es-ES"/>
        </w:rPr>
        <w:t xml:space="preserve"> </w:t>
      </w:r>
      <w:r w:rsidRPr="0031219C">
        <w:rPr>
          <w:lang w:val="es-ES"/>
        </w:rPr>
        <w:t>la</w:t>
      </w:r>
      <w:r w:rsidRPr="0031219C">
        <w:rPr>
          <w:spacing w:val="-17"/>
          <w:lang w:val="es-ES"/>
        </w:rPr>
        <w:t xml:space="preserve"> </w:t>
      </w:r>
      <w:r w:rsidRPr="0031219C">
        <w:rPr>
          <w:spacing w:val="-1"/>
          <w:lang w:val="es-ES"/>
        </w:rPr>
        <w:t>Urbanización</w:t>
      </w:r>
      <w:r w:rsidRPr="0031219C">
        <w:rPr>
          <w:spacing w:val="-14"/>
          <w:lang w:val="es-ES"/>
        </w:rPr>
        <w:t xml:space="preserve"> </w:t>
      </w:r>
      <w:r w:rsidRPr="0031219C">
        <w:rPr>
          <w:lang w:val="es-ES"/>
        </w:rPr>
        <w:t>de</w:t>
      </w:r>
      <w:r w:rsidRPr="0031219C">
        <w:rPr>
          <w:spacing w:val="-9"/>
          <w:lang w:val="es-ES"/>
        </w:rPr>
        <w:t xml:space="preserve"> </w:t>
      </w:r>
      <w:proofErr w:type="spellStart"/>
      <w:r w:rsidRPr="0031219C">
        <w:rPr>
          <w:spacing w:val="-1"/>
          <w:lang w:val="es-ES"/>
        </w:rPr>
        <w:t>Eurovillas</w:t>
      </w:r>
      <w:proofErr w:type="spellEnd"/>
      <w:r w:rsidRPr="0031219C">
        <w:rPr>
          <w:spacing w:val="57"/>
          <w:w w:val="99"/>
          <w:lang w:val="es-ES"/>
        </w:rPr>
        <w:t xml:space="preserve"> </w:t>
      </w:r>
      <w:r w:rsidRPr="0031219C">
        <w:rPr>
          <w:lang w:val="es-ES"/>
        </w:rPr>
        <w:t>y</w:t>
      </w:r>
      <w:r w:rsidRPr="0031219C">
        <w:rPr>
          <w:spacing w:val="-4"/>
          <w:lang w:val="es-ES"/>
        </w:rPr>
        <w:t xml:space="preserve"> </w:t>
      </w:r>
      <w:r w:rsidRPr="0031219C">
        <w:rPr>
          <w:lang w:val="es-ES"/>
        </w:rPr>
        <w:t>miembros</w:t>
      </w:r>
      <w:r w:rsidRPr="0031219C">
        <w:rPr>
          <w:spacing w:val="-6"/>
          <w:lang w:val="es-ES"/>
        </w:rPr>
        <w:t xml:space="preserve"> </w:t>
      </w:r>
      <w:r w:rsidRPr="0031219C">
        <w:rPr>
          <w:lang w:val="es-ES"/>
        </w:rPr>
        <w:t>de</w:t>
      </w:r>
      <w:r w:rsidRPr="0031219C">
        <w:rPr>
          <w:spacing w:val="-4"/>
          <w:lang w:val="es-ES"/>
        </w:rPr>
        <w:t xml:space="preserve"> </w:t>
      </w:r>
      <w:r w:rsidRPr="0031219C">
        <w:rPr>
          <w:lang w:val="es-ES"/>
        </w:rPr>
        <w:t>la</w:t>
      </w:r>
      <w:r w:rsidRPr="0031219C">
        <w:rPr>
          <w:spacing w:val="-5"/>
          <w:lang w:val="es-ES"/>
        </w:rPr>
        <w:t xml:space="preserve"> </w:t>
      </w:r>
      <w:r w:rsidRPr="0031219C">
        <w:rPr>
          <w:spacing w:val="-1"/>
          <w:lang w:val="es-ES"/>
        </w:rPr>
        <w:t>EUCE,</w:t>
      </w:r>
      <w:r w:rsidRPr="0031219C">
        <w:rPr>
          <w:spacing w:val="-3"/>
          <w:lang w:val="es-ES"/>
        </w:rPr>
        <w:t xml:space="preserve"> </w:t>
      </w:r>
      <w:r w:rsidRPr="0031219C">
        <w:rPr>
          <w:spacing w:val="-2"/>
          <w:lang w:val="es-ES"/>
        </w:rPr>
        <w:t>así</w:t>
      </w:r>
      <w:r w:rsidRPr="0031219C">
        <w:rPr>
          <w:spacing w:val="-1"/>
          <w:lang w:val="es-ES"/>
        </w:rPr>
        <w:t xml:space="preserve"> como</w:t>
      </w:r>
      <w:r w:rsidRPr="0031219C">
        <w:rPr>
          <w:spacing w:val="-4"/>
          <w:lang w:val="es-ES"/>
        </w:rPr>
        <w:t xml:space="preserve"> </w:t>
      </w:r>
      <w:r w:rsidRPr="0031219C">
        <w:rPr>
          <w:lang w:val="es-ES"/>
        </w:rPr>
        <w:t>por</w:t>
      </w:r>
      <w:r w:rsidRPr="0031219C">
        <w:rPr>
          <w:spacing w:val="-4"/>
          <w:lang w:val="es-ES"/>
        </w:rPr>
        <w:t xml:space="preserve"> </w:t>
      </w:r>
      <w:r w:rsidRPr="0031219C">
        <w:rPr>
          <w:lang w:val="es-ES"/>
        </w:rPr>
        <w:t>el</w:t>
      </w:r>
      <w:r w:rsidRPr="0031219C">
        <w:rPr>
          <w:spacing w:val="-5"/>
          <w:lang w:val="es-ES"/>
        </w:rPr>
        <w:t xml:space="preserve"> </w:t>
      </w:r>
      <w:r w:rsidRPr="0031219C">
        <w:rPr>
          <w:lang w:val="es-ES"/>
        </w:rPr>
        <w:t>ayuntamiento</w:t>
      </w:r>
      <w:r w:rsidRPr="0031219C">
        <w:rPr>
          <w:spacing w:val="-4"/>
          <w:lang w:val="es-ES"/>
        </w:rPr>
        <w:t xml:space="preserve"> </w:t>
      </w:r>
      <w:r w:rsidRPr="0031219C">
        <w:rPr>
          <w:lang w:val="es-ES"/>
        </w:rPr>
        <w:t>de</w:t>
      </w:r>
      <w:r w:rsidRPr="0031219C">
        <w:rPr>
          <w:spacing w:val="-4"/>
          <w:lang w:val="es-ES"/>
        </w:rPr>
        <w:t xml:space="preserve"> </w:t>
      </w:r>
      <w:r w:rsidRPr="0031219C">
        <w:rPr>
          <w:spacing w:val="-1"/>
          <w:lang w:val="es-ES"/>
        </w:rPr>
        <w:t>Villar</w:t>
      </w:r>
      <w:r w:rsidRPr="0031219C">
        <w:rPr>
          <w:spacing w:val="-3"/>
          <w:lang w:val="es-ES"/>
        </w:rPr>
        <w:t xml:space="preserve"> </w:t>
      </w:r>
      <w:r w:rsidRPr="0031219C">
        <w:rPr>
          <w:lang w:val="es-ES"/>
        </w:rPr>
        <w:t>del</w:t>
      </w:r>
      <w:r w:rsidRPr="0031219C">
        <w:rPr>
          <w:spacing w:val="-5"/>
          <w:lang w:val="es-ES"/>
        </w:rPr>
        <w:t xml:space="preserve"> </w:t>
      </w:r>
      <w:r w:rsidRPr="0031219C">
        <w:rPr>
          <w:spacing w:val="-1"/>
          <w:lang w:val="es-ES"/>
        </w:rPr>
        <w:t>Olmo.</w:t>
      </w:r>
    </w:p>
    <w:p w14:paraId="71C457C0" w14:textId="77777777" w:rsidR="004143C3" w:rsidRPr="0031219C" w:rsidRDefault="005E1540" w:rsidP="00555674">
      <w:pPr>
        <w:pStyle w:val="Textoindependiente"/>
        <w:spacing w:before="162" w:line="300" w:lineRule="auto"/>
        <w:ind w:left="102" w:right="125" w:firstLine="620"/>
        <w:contextualSpacing/>
        <w:jc w:val="both"/>
        <w:rPr>
          <w:lang w:val="es-ES"/>
        </w:rPr>
      </w:pPr>
      <w:r w:rsidRPr="0031219C">
        <w:rPr>
          <w:lang w:val="es-ES"/>
        </w:rPr>
        <w:t>Las</w:t>
      </w:r>
      <w:r w:rsidRPr="0031219C">
        <w:rPr>
          <w:spacing w:val="-17"/>
          <w:lang w:val="es-ES"/>
        </w:rPr>
        <w:t xml:space="preserve"> </w:t>
      </w:r>
      <w:r w:rsidRPr="0031219C">
        <w:rPr>
          <w:spacing w:val="-1"/>
          <w:lang w:val="es-ES"/>
        </w:rPr>
        <w:t>ORDENES</w:t>
      </w:r>
      <w:r w:rsidRPr="0031219C">
        <w:rPr>
          <w:spacing w:val="-17"/>
          <w:lang w:val="es-ES"/>
        </w:rPr>
        <w:t xml:space="preserve"> </w:t>
      </w:r>
      <w:r w:rsidRPr="0031219C">
        <w:rPr>
          <w:spacing w:val="-1"/>
          <w:lang w:val="es-ES"/>
        </w:rPr>
        <w:t>emitidas,</w:t>
      </w:r>
      <w:r w:rsidRPr="0031219C">
        <w:rPr>
          <w:spacing w:val="-10"/>
          <w:lang w:val="es-ES"/>
        </w:rPr>
        <w:t xml:space="preserve"> </w:t>
      </w:r>
      <w:r w:rsidRPr="0031219C">
        <w:rPr>
          <w:spacing w:val="-1"/>
          <w:lang w:val="es-ES"/>
        </w:rPr>
        <w:t>han</w:t>
      </w:r>
      <w:r w:rsidRPr="0031219C">
        <w:rPr>
          <w:spacing w:val="-12"/>
          <w:lang w:val="es-ES"/>
        </w:rPr>
        <w:t xml:space="preserve"> </w:t>
      </w:r>
      <w:r w:rsidRPr="0031219C">
        <w:rPr>
          <w:spacing w:val="-1"/>
          <w:lang w:val="es-ES"/>
        </w:rPr>
        <w:t>admitido</w:t>
      </w:r>
      <w:r w:rsidRPr="0031219C">
        <w:rPr>
          <w:spacing w:val="-15"/>
          <w:lang w:val="es-ES"/>
        </w:rPr>
        <w:t xml:space="preserve"> </w:t>
      </w:r>
      <w:r w:rsidRPr="0031219C">
        <w:rPr>
          <w:lang w:val="es-ES"/>
        </w:rPr>
        <w:t>los</w:t>
      </w:r>
      <w:r w:rsidRPr="0031219C">
        <w:rPr>
          <w:spacing w:val="-17"/>
          <w:lang w:val="es-ES"/>
        </w:rPr>
        <w:t xml:space="preserve"> </w:t>
      </w:r>
      <w:r w:rsidRPr="0031219C">
        <w:rPr>
          <w:lang w:val="es-ES"/>
        </w:rPr>
        <w:t>recursos</w:t>
      </w:r>
      <w:r w:rsidRPr="0031219C">
        <w:rPr>
          <w:spacing w:val="-12"/>
          <w:lang w:val="es-ES"/>
        </w:rPr>
        <w:t xml:space="preserve"> </w:t>
      </w:r>
      <w:r w:rsidRPr="0031219C">
        <w:rPr>
          <w:lang w:val="es-ES"/>
        </w:rPr>
        <w:t>y</w:t>
      </w:r>
      <w:r w:rsidRPr="0031219C">
        <w:rPr>
          <w:spacing w:val="-15"/>
          <w:lang w:val="es-ES"/>
        </w:rPr>
        <w:t xml:space="preserve"> </w:t>
      </w:r>
      <w:r w:rsidRPr="0031219C">
        <w:rPr>
          <w:spacing w:val="-1"/>
          <w:lang w:val="es-ES"/>
        </w:rPr>
        <w:t>alegaciones</w:t>
      </w:r>
      <w:r w:rsidRPr="0031219C">
        <w:rPr>
          <w:spacing w:val="-11"/>
          <w:lang w:val="es-ES"/>
        </w:rPr>
        <w:t xml:space="preserve"> </w:t>
      </w:r>
      <w:r w:rsidRPr="0031219C">
        <w:rPr>
          <w:spacing w:val="-1"/>
          <w:lang w:val="es-ES"/>
        </w:rPr>
        <w:t>presentados</w:t>
      </w:r>
      <w:r w:rsidRPr="0031219C">
        <w:rPr>
          <w:spacing w:val="-17"/>
          <w:lang w:val="es-ES"/>
        </w:rPr>
        <w:t xml:space="preserve"> </w:t>
      </w:r>
      <w:r w:rsidRPr="0031219C">
        <w:rPr>
          <w:lang w:val="es-ES"/>
        </w:rPr>
        <w:t>por</w:t>
      </w:r>
      <w:r w:rsidRPr="0031219C">
        <w:rPr>
          <w:spacing w:val="-15"/>
          <w:lang w:val="es-ES"/>
        </w:rPr>
        <w:t xml:space="preserve"> </w:t>
      </w:r>
      <w:r w:rsidRPr="0031219C">
        <w:rPr>
          <w:lang w:val="es-ES"/>
        </w:rPr>
        <w:t>los</w:t>
      </w:r>
      <w:r w:rsidRPr="0031219C">
        <w:rPr>
          <w:spacing w:val="57"/>
          <w:w w:val="99"/>
          <w:lang w:val="es-ES"/>
        </w:rPr>
        <w:t xml:space="preserve"> </w:t>
      </w:r>
      <w:r w:rsidRPr="0031219C">
        <w:rPr>
          <w:spacing w:val="-1"/>
          <w:lang w:val="es-ES"/>
        </w:rPr>
        <w:t>propietarios</w:t>
      </w:r>
      <w:r w:rsidRPr="0031219C">
        <w:rPr>
          <w:spacing w:val="2"/>
          <w:lang w:val="es-ES"/>
        </w:rPr>
        <w:t xml:space="preserve"> </w:t>
      </w:r>
      <w:r w:rsidRPr="0031219C">
        <w:rPr>
          <w:lang w:val="es-ES"/>
        </w:rPr>
        <w:t>y</w:t>
      </w:r>
      <w:r w:rsidRPr="0031219C">
        <w:rPr>
          <w:spacing w:val="5"/>
          <w:lang w:val="es-ES"/>
        </w:rPr>
        <w:t xml:space="preserve"> </w:t>
      </w:r>
      <w:r w:rsidR="006323B3">
        <w:rPr>
          <w:spacing w:val="5"/>
          <w:lang w:val="es-ES"/>
        </w:rPr>
        <w:t xml:space="preserve">han quedado </w:t>
      </w:r>
      <w:r w:rsidRPr="0031219C">
        <w:rPr>
          <w:spacing w:val="-1"/>
          <w:lang w:val="es-ES"/>
        </w:rPr>
        <w:t>anulado</w:t>
      </w:r>
      <w:r w:rsidR="006323B3">
        <w:rPr>
          <w:spacing w:val="-1"/>
          <w:lang w:val="es-ES"/>
        </w:rPr>
        <w:t>s</w:t>
      </w:r>
      <w:r w:rsidRPr="0031219C">
        <w:rPr>
          <w:spacing w:val="5"/>
          <w:lang w:val="es-ES"/>
        </w:rPr>
        <w:t xml:space="preserve"> </w:t>
      </w:r>
      <w:r w:rsidRPr="0031219C">
        <w:rPr>
          <w:lang w:val="es-ES"/>
        </w:rPr>
        <w:t>los</w:t>
      </w:r>
      <w:r w:rsidRPr="0031219C">
        <w:rPr>
          <w:spacing w:val="7"/>
          <w:lang w:val="es-ES"/>
        </w:rPr>
        <w:t xml:space="preserve"> </w:t>
      </w:r>
      <w:r w:rsidRPr="0031219C">
        <w:rPr>
          <w:lang w:val="es-ES"/>
        </w:rPr>
        <w:t>acuerdos</w:t>
      </w:r>
      <w:r w:rsidRPr="0031219C">
        <w:rPr>
          <w:spacing w:val="3"/>
          <w:lang w:val="es-ES"/>
        </w:rPr>
        <w:t xml:space="preserve"> </w:t>
      </w:r>
      <w:r w:rsidR="006323B3">
        <w:rPr>
          <w:lang w:val="es-ES"/>
        </w:rPr>
        <w:t xml:space="preserve">y </w:t>
      </w:r>
      <w:r w:rsidRPr="0031219C">
        <w:rPr>
          <w:lang w:val="es-ES"/>
        </w:rPr>
        <w:t>la</w:t>
      </w:r>
      <w:r w:rsidRPr="0031219C">
        <w:rPr>
          <w:spacing w:val="2"/>
          <w:lang w:val="es-ES"/>
        </w:rPr>
        <w:t xml:space="preserve"> </w:t>
      </w:r>
      <w:r w:rsidRPr="0031219C">
        <w:rPr>
          <w:lang w:val="es-ES"/>
        </w:rPr>
        <w:t>Asamblea</w:t>
      </w:r>
      <w:r w:rsidRPr="0031219C">
        <w:rPr>
          <w:spacing w:val="7"/>
          <w:lang w:val="es-ES"/>
        </w:rPr>
        <w:t xml:space="preserve"> </w:t>
      </w:r>
      <w:r w:rsidRPr="0031219C">
        <w:rPr>
          <w:spacing w:val="-1"/>
          <w:lang w:val="es-ES"/>
        </w:rPr>
        <w:t>General</w:t>
      </w:r>
      <w:r w:rsidRPr="0031219C">
        <w:rPr>
          <w:spacing w:val="53"/>
          <w:w w:val="99"/>
          <w:lang w:val="es-ES"/>
        </w:rPr>
        <w:t xml:space="preserve"> </w:t>
      </w:r>
      <w:r w:rsidRPr="0031219C">
        <w:rPr>
          <w:spacing w:val="-1"/>
          <w:lang w:val="es-ES"/>
        </w:rPr>
        <w:t>Ordinaria</w:t>
      </w:r>
      <w:r w:rsidRPr="0031219C">
        <w:rPr>
          <w:spacing w:val="-6"/>
          <w:lang w:val="es-ES"/>
        </w:rPr>
        <w:t xml:space="preserve"> </w:t>
      </w:r>
      <w:r w:rsidRPr="0031219C">
        <w:rPr>
          <w:lang w:val="es-ES"/>
        </w:rPr>
        <w:t>de</w:t>
      </w:r>
      <w:r w:rsidRPr="0031219C">
        <w:rPr>
          <w:spacing w:val="-3"/>
          <w:lang w:val="es-ES"/>
        </w:rPr>
        <w:t xml:space="preserve"> </w:t>
      </w:r>
      <w:r w:rsidRPr="0031219C">
        <w:rPr>
          <w:lang w:val="es-ES"/>
        </w:rPr>
        <w:t>la</w:t>
      </w:r>
      <w:r w:rsidRPr="0031219C">
        <w:rPr>
          <w:spacing w:val="-5"/>
          <w:lang w:val="es-ES"/>
        </w:rPr>
        <w:t xml:space="preserve"> </w:t>
      </w:r>
      <w:r w:rsidRPr="0031219C">
        <w:rPr>
          <w:spacing w:val="-1"/>
          <w:lang w:val="es-ES"/>
        </w:rPr>
        <w:t>EUCE</w:t>
      </w:r>
      <w:r w:rsidRPr="0031219C">
        <w:rPr>
          <w:spacing w:val="-5"/>
          <w:lang w:val="es-ES"/>
        </w:rPr>
        <w:t xml:space="preserve"> </w:t>
      </w:r>
      <w:r w:rsidRPr="0031219C">
        <w:rPr>
          <w:lang w:val="es-ES"/>
        </w:rPr>
        <w:t>del</w:t>
      </w:r>
      <w:r w:rsidRPr="0031219C">
        <w:rPr>
          <w:spacing w:val="2"/>
          <w:lang w:val="es-ES"/>
        </w:rPr>
        <w:t xml:space="preserve"> </w:t>
      </w:r>
      <w:r w:rsidRPr="0031219C">
        <w:rPr>
          <w:spacing w:val="-1"/>
          <w:lang w:val="es-ES"/>
        </w:rPr>
        <w:t>año</w:t>
      </w:r>
      <w:r w:rsidRPr="0031219C">
        <w:rPr>
          <w:spacing w:val="-4"/>
          <w:lang w:val="es-ES"/>
        </w:rPr>
        <w:t xml:space="preserve"> </w:t>
      </w:r>
      <w:r w:rsidRPr="0031219C">
        <w:rPr>
          <w:spacing w:val="-2"/>
          <w:lang w:val="es-ES"/>
        </w:rPr>
        <w:t>2021,</w:t>
      </w:r>
      <w:r w:rsidRPr="0031219C">
        <w:rPr>
          <w:spacing w:val="-1"/>
          <w:lang w:val="es-ES"/>
        </w:rPr>
        <w:t xml:space="preserve"> </w:t>
      </w:r>
      <w:r w:rsidRPr="0031219C">
        <w:rPr>
          <w:lang w:val="es-ES"/>
        </w:rPr>
        <w:t>celebrada</w:t>
      </w:r>
      <w:r w:rsidRPr="0031219C">
        <w:rPr>
          <w:spacing w:val="-5"/>
          <w:lang w:val="es-ES"/>
        </w:rPr>
        <w:t xml:space="preserve"> </w:t>
      </w:r>
      <w:r w:rsidRPr="0031219C">
        <w:rPr>
          <w:lang w:val="es-ES"/>
        </w:rPr>
        <w:t>el</w:t>
      </w:r>
      <w:r w:rsidRPr="0031219C">
        <w:rPr>
          <w:spacing w:val="-5"/>
          <w:lang w:val="es-ES"/>
        </w:rPr>
        <w:t xml:space="preserve"> </w:t>
      </w:r>
      <w:r w:rsidRPr="0031219C">
        <w:rPr>
          <w:spacing w:val="1"/>
          <w:lang w:val="es-ES"/>
        </w:rPr>
        <w:t>día</w:t>
      </w:r>
      <w:r w:rsidRPr="0031219C">
        <w:rPr>
          <w:spacing w:val="-5"/>
          <w:lang w:val="es-ES"/>
        </w:rPr>
        <w:t xml:space="preserve"> </w:t>
      </w:r>
      <w:r w:rsidRPr="0031219C">
        <w:rPr>
          <w:lang w:val="es-ES"/>
        </w:rPr>
        <w:t>3</w:t>
      </w:r>
      <w:r w:rsidRPr="0031219C">
        <w:rPr>
          <w:spacing w:val="-4"/>
          <w:lang w:val="es-ES"/>
        </w:rPr>
        <w:t xml:space="preserve"> </w:t>
      </w:r>
      <w:r w:rsidRPr="0031219C">
        <w:rPr>
          <w:lang w:val="es-ES"/>
        </w:rPr>
        <w:t>de</w:t>
      </w:r>
      <w:r w:rsidRPr="0031219C">
        <w:rPr>
          <w:spacing w:val="-4"/>
          <w:lang w:val="es-ES"/>
        </w:rPr>
        <w:t xml:space="preserve"> </w:t>
      </w:r>
      <w:r w:rsidRPr="0031219C">
        <w:rPr>
          <w:lang w:val="es-ES"/>
        </w:rPr>
        <w:t>julio</w:t>
      </w:r>
      <w:r w:rsidRPr="0031219C">
        <w:rPr>
          <w:spacing w:val="-3"/>
          <w:lang w:val="es-ES"/>
        </w:rPr>
        <w:t xml:space="preserve"> </w:t>
      </w:r>
      <w:r w:rsidRPr="0031219C">
        <w:rPr>
          <w:lang w:val="es-ES"/>
        </w:rPr>
        <w:t>de</w:t>
      </w:r>
      <w:r w:rsidRPr="0031219C">
        <w:rPr>
          <w:spacing w:val="-3"/>
          <w:lang w:val="es-ES"/>
        </w:rPr>
        <w:t xml:space="preserve"> </w:t>
      </w:r>
      <w:r w:rsidRPr="0031219C">
        <w:rPr>
          <w:spacing w:val="-2"/>
          <w:lang w:val="es-ES"/>
        </w:rPr>
        <w:t>2021.</w:t>
      </w:r>
    </w:p>
    <w:p w14:paraId="5E7725A5" w14:textId="4EC7E841" w:rsidR="00FA33BF" w:rsidRDefault="005E1540" w:rsidP="00555674">
      <w:pPr>
        <w:pStyle w:val="Textoindependiente"/>
        <w:spacing w:line="300" w:lineRule="auto"/>
        <w:ind w:left="102" w:right="115" w:firstLine="620"/>
        <w:contextualSpacing/>
        <w:jc w:val="both"/>
        <w:rPr>
          <w:spacing w:val="-1"/>
          <w:lang w:val="es-ES"/>
        </w:rPr>
      </w:pPr>
      <w:r w:rsidRPr="0031219C">
        <w:rPr>
          <w:spacing w:val="-1"/>
          <w:lang w:val="es-ES"/>
        </w:rPr>
        <w:t>Así mismo, usted</w:t>
      </w:r>
      <w:r w:rsidRPr="0031219C">
        <w:rPr>
          <w:spacing w:val="4"/>
          <w:lang w:val="es-ES"/>
        </w:rPr>
        <w:t xml:space="preserve"> </w:t>
      </w:r>
      <w:r w:rsidRPr="0031219C">
        <w:rPr>
          <w:spacing w:val="-1"/>
          <w:lang w:val="es-ES"/>
        </w:rPr>
        <w:t xml:space="preserve">conoce </w:t>
      </w:r>
      <w:r w:rsidRPr="0031219C">
        <w:rPr>
          <w:lang w:val="es-ES"/>
        </w:rPr>
        <w:t>perfectamente la</w:t>
      </w:r>
      <w:r w:rsidRPr="0031219C">
        <w:rPr>
          <w:spacing w:val="2"/>
          <w:lang w:val="es-ES"/>
        </w:rPr>
        <w:t xml:space="preserve"> </w:t>
      </w:r>
      <w:r w:rsidRPr="0031219C">
        <w:rPr>
          <w:lang w:val="es-ES"/>
        </w:rPr>
        <w:t>situación</w:t>
      </w:r>
      <w:r w:rsidRPr="0031219C">
        <w:rPr>
          <w:spacing w:val="-1"/>
          <w:lang w:val="es-ES"/>
        </w:rPr>
        <w:t xml:space="preserve"> </w:t>
      </w:r>
      <w:r w:rsidRPr="0031219C">
        <w:rPr>
          <w:lang w:val="es-ES"/>
        </w:rPr>
        <w:t>en</w:t>
      </w:r>
      <w:r w:rsidRPr="0031219C">
        <w:rPr>
          <w:spacing w:val="-1"/>
          <w:lang w:val="es-ES"/>
        </w:rPr>
        <w:t xml:space="preserve"> </w:t>
      </w:r>
      <w:r w:rsidRPr="0031219C">
        <w:rPr>
          <w:lang w:val="es-ES"/>
        </w:rPr>
        <w:t>la</w:t>
      </w:r>
      <w:r w:rsidRPr="0031219C">
        <w:rPr>
          <w:spacing w:val="2"/>
          <w:lang w:val="es-ES"/>
        </w:rPr>
        <w:t xml:space="preserve"> </w:t>
      </w:r>
      <w:r w:rsidRPr="0031219C">
        <w:rPr>
          <w:lang w:val="es-ES"/>
        </w:rPr>
        <w:t>que</w:t>
      </w:r>
      <w:r w:rsidRPr="0031219C">
        <w:rPr>
          <w:spacing w:val="-1"/>
          <w:lang w:val="es-ES"/>
        </w:rPr>
        <w:t xml:space="preserve"> </w:t>
      </w:r>
      <w:r w:rsidRPr="0031219C">
        <w:rPr>
          <w:lang w:val="es-ES"/>
        </w:rPr>
        <w:t>nos</w:t>
      </w:r>
      <w:r w:rsidRPr="0031219C">
        <w:rPr>
          <w:spacing w:val="-2"/>
          <w:lang w:val="es-ES"/>
        </w:rPr>
        <w:t xml:space="preserve"> </w:t>
      </w:r>
      <w:r w:rsidRPr="0031219C">
        <w:rPr>
          <w:lang w:val="es-ES"/>
        </w:rPr>
        <w:t>encontramos</w:t>
      </w:r>
      <w:r w:rsidRPr="0031219C">
        <w:rPr>
          <w:spacing w:val="-2"/>
          <w:lang w:val="es-ES"/>
        </w:rPr>
        <w:t xml:space="preserve"> </w:t>
      </w:r>
      <w:r w:rsidRPr="0031219C">
        <w:rPr>
          <w:lang w:val="es-ES"/>
        </w:rPr>
        <w:t>en</w:t>
      </w:r>
      <w:r w:rsidRPr="0031219C">
        <w:rPr>
          <w:spacing w:val="31"/>
          <w:w w:val="99"/>
          <w:lang w:val="es-ES"/>
        </w:rPr>
        <w:t xml:space="preserve"> </w:t>
      </w:r>
      <w:r w:rsidRPr="0031219C">
        <w:rPr>
          <w:lang w:val="es-ES"/>
        </w:rPr>
        <w:t>la</w:t>
      </w:r>
      <w:r w:rsidRPr="0031219C">
        <w:rPr>
          <w:spacing w:val="-1"/>
          <w:lang w:val="es-ES"/>
        </w:rPr>
        <w:t xml:space="preserve"> urbanización</w:t>
      </w:r>
      <w:r w:rsidRPr="0031219C">
        <w:rPr>
          <w:spacing w:val="2"/>
          <w:lang w:val="es-ES"/>
        </w:rPr>
        <w:t xml:space="preserve"> </w:t>
      </w:r>
      <w:r w:rsidRPr="0031219C">
        <w:rPr>
          <w:lang w:val="es-ES"/>
        </w:rPr>
        <w:t>y</w:t>
      </w:r>
      <w:r w:rsidRPr="0031219C">
        <w:rPr>
          <w:spacing w:val="2"/>
          <w:lang w:val="es-ES"/>
        </w:rPr>
        <w:t xml:space="preserve"> </w:t>
      </w:r>
      <w:r w:rsidRPr="0031219C">
        <w:rPr>
          <w:lang w:val="es-ES"/>
        </w:rPr>
        <w:t>en</w:t>
      </w:r>
      <w:r w:rsidRPr="0031219C">
        <w:rPr>
          <w:spacing w:val="1"/>
          <w:lang w:val="es-ES"/>
        </w:rPr>
        <w:t xml:space="preserve"> </w:t>
      </w:r>
      <w:r w:rsidRPr="0031219C">
        <w:rPr>
          <w:spacing w:val="2"/>
          <w:lang w:val="es-ES"/>
        </w:rPr>
        <w:t>la</w:t>
      </w:r>
      <w:r w:rsidRPr="0031219C">
        <w:rPr>
          <w:spacing w:val="-1"/>
          <w:lang w:val="es-ES"/>
        </w:rPr>
        <w:t xml:space="preserve"> EUCE</w:t>
      </w:r>
      <w:r w:rsidRPr="0031219C">
        <w:rPr>
          <w:lang w:val="es-ES"/>
        </w:rPr>
        <w:t xml:space="preserve"> </w:t>
      </w:r>
      <w:r w:rsidRPr="0031219C">
        <w:rPr>
          <w:spacing w:val="-1"/>
          <w:lang w:val="es-ES"/>
        </w:rPr>
        <w:t>desde</w:t>
      </w:r>
      <w:r w:rsidRPr="0031219C">
        <w:rPr>
          <w:spacing w:val="6"/>
          <w:lang w:val="es-ES"/>
        </w:rPr>
        <w:t xml:space="preserve"> </w:t>
      </w:r>
      <w:r w:rsidRPr="0031219C">
        <w:rPr>
          <w:lang w:val="es-ES"/>
        </w:rPr>
        <w:t>el</w:t>
      </w:r>
      <w:r w:rsidRPr="0031219C">
        <w:rPr>
          <w:spacing w:val="1"/>
          <w:lang w:val="es-ES"/>
        </w:rPr>
        <w:t xml:space="preserve"> </w:t>
      </w:r>
      <w:r w:rsidRPr="0031219C">
        <w:rPr>
          <w:lang w:val="es-ES"/>
        </w:rPr>
        <w:t>punto</w:t>
      </w:r>
      <w:r w:rsidRPr="0031219C">
        <w:rPr>
          <w:spacing w:val="2"/>
          <w:lang w:val="es-ES"/>
        </w:rPr>
        <w:t xml:space="preserve"> </w:t>
      </w:r>
      <w:r w:rsidRPr="0031219C">
        <w:rPr>
          <w:lang w:val="es-ES"/>
        </w:rPr>
        <w:t>de</w:t>
      </w:r>
      <w:r w:rsidRPr="0031219C">
        <w:rPr>
          <w:spacing w:val="2"/>
          <w:lang w:val="es-ES"/>
        </w:rPr>
        <w:t xml:space="preserve"> </w:t>
      </w:r>
      <w:r w:rsidRPr="0031219C">
        <w:rPr>
          <w:spacing w:val="-1"/>
          <w:lang w:val="es-ES"/>
        </w:rPr>
        <w:t>vista administrativo</w:t>
      </w:r>
      <w:r w:rsidRPr="0031219C">
        <w:rPr>
          <w:spacing w:val="2"/>
          <w:lang w:val="es-ES"/>
        </w:rPr>
        <w:t xml:space="preserve"> </w:t>
      </w:r>
      <w:r w:rsidRPr="0031219C">
        <w:rPr>
          <w:lang w:val="es-ES"/>
        </w:rPr>
        <w:t>y</w:t>
      </w:r>
      <w:r w:rsidRPr="0031219C">
        <w:rPr>
          <w:spacing w:val="2"/>
          <w:lang w:val="es-ES"/>
        </w:rPr>
        <w:t xml:space="preserve"> </w:t>
      </w:r>
      <w:r w:rsidRPr="0031219C">
        <w:rPr>
          <w:spacing w:val="-1"/>
          <w:lang w:val="es-ES"/>
        </w:rPr>
        <w:t>jurídico</w:t>
      </w:r>
      <w:r w:rsidRPr="0031219C">
        <w:rPr>
          <w:spacing w:val="2"/>
          <w:lang w:val="es-ES"/>
        </w:rPr>
        <w:t xml:space="preserve"> </w:t>
      </w:r>
      <w:r w:rsidRPr="0031219C">
        <w:rPr>
          <w:spacing w:val="-1"/>
          <w:lang w:val="es-ES"/>
        </w:rPr>
        <w:t>con</w:t>
      </w:r>
      <w:r w:rsidRPr="0031219C">
        <w:rPr>
          <w:spacing w:val="6"/>
          <w:lang w:val="es-ES"/>
        </w:rPr>
        <w:t xml:space="preserve"> </w:t>
      </w:r>
      <w:r w:rsidRPr="0031219C">
        <w:rPr>
          <w:lang w:val="es-ES"/>
        </w:rPr>
        <w:t>la</w:t>
      </w:r>
      <w:r w:rsidRPr="0031219C">
        <w:rPr>
          <w:spacing w:val="65"/>
          <w:w w:val="99"/>
          <w:lang w:val="es-ES"/>
        </w:rPr>
        <w:t xml:space="preserve"> </w:t>
      </w:r>
      <w:r w:rsidRPr="0031219C">
        <w:rPr>
          <w:spacing w:val="-1"/>
          <w:lang w:val="es-ES"/>
        </w:rPr>
        <w:t>falta</w:t>
      </w:r>
      <w:r w:rsidRPr="0031219C">
        <w:rPr>
          <w:spacing w:val="-7"/>
          <w:lang w:val="es-ES"/>
        </w:rPr>
        <w:t xml:space="preserve"> </w:t>
      </w:r>
      <w:r w:rsidRPr="0031219C">
        <w:rPr>
          <w:lang w:val="es-ES"/>
        </w:rPr>
        <w:t xml:space="preserve">de </w:t>
      </w:r>
      <w:r w:rsidRPr="0031219C">
        <w:rPr>
          <w:spacing w:val="-1"/>
          <w:lang w:val="es-ES"/>
        </w:rPr>
        <w:t>cumplimiento</w:t>
      </w:r>
      <w:r w:rsidRPr="0031219C">
        <w:rPr>
          <w:spacing w:val="-4"/>
          <w:lang w:val="es-ES"/>
        </w:rPr>
        <w:t xml:space="preserve"> </w:t>
      </w:r>
      <w:r w:rsidRPr="0031219C">
        <w:rPr>
          <w:lang w:val="es-ES"/>
        </w:rPr>
        <w:t>de</w:t>
      </w:r>
      <w:r w:rsidRPr="0031219C">
        <w:rPr>
          <w:spacing w:val="-5"/>
          <w:lang w:val="es-ES"/>
        </w:rPr>
        <w:t xml:space="preserve"> </w:t>
      </w:r>
      <w:r w:rsidRPr="0031219C">
        <w:rPr>
          <w:lang w:val="es-ES"/>
        </w:rPr>
        <w:t>las</w:t>
      </w:r>
      <w:r w:rsidRPr="0031219C">
        <w:rPr>
          <w:spacing w:val="-7"/>
          <w:lang w:val="es-ES"/>
        </w:rPr>
        <w:t xml:space="preserve"> </w:t>
      </w:r>
      <w:r w:rsidR="00555674" w:rsidRPr="0031219C">
        <w:rPr>
          <w:spacing w:val="-1"/>
          <w:lang w:val="es-ES"/>
        </w:rPr>
        <w:t xml:space="preserve">SENTENCIAS </w:t>
      </w:r>
      <w:r w:rsidRPr="0031219C">
        <w:rPr>
          <w:lang w:val="es-ES"/>
        </w:rPr>
        <w:t>del</w:t>
      </w:r>
      <w:r w:rsidRPr="0031219C">
        <w:rPr>
          <w:spacing w:val="-6"/>
          <w:lang w:val="es-ES"/>
        </w:rPr>
        <w:t xml:space="preserve"> </w:t>
      </w:r>
      <w:r w:rsidRPr="0031219C">
        <w:rPr>
          <w:spacing w:val="-1"/>
          <w:lang w:val="es-ES"/>
        </w:rPr>
        <w:t>Tribunal</w:t>
      </w:r>
      <w:r w:rsidRPr="0031219C">
        <w:rPr>
          <w:lang w:val="es-ES"/>
        </w:rPr>
        <w:t xml:space="preserve"> </w:t>
      </w:r>
      <w:r w:rsidRPr="0031219C">
        <w:rPr>
          <w:spacing w:val="-1"/>
          <w:lang w:val="es-ES"/>
        </w:rPr>
        <w:t>Superior</w:t>
      </w:r>
      <w:r w:rsidRPr="0031219C">
        <w:rPr>
          <w:spacing w:val="-4"/>
          <w:lang w:val="es-ES"/>
        </w:rPr>
        <w:t xml:space="preserve"> </w:t>
      </w:r>
      <w:r w:rsidRPr="0031219C">
        <w:rPr>
          <w:lang w:val="es-ES"/>
        </w:rPr>
        <w:t>de</w:t>
      </w:r>
      <w:r w:rsidRPr="0031219C">
        <w:rPr>
          <w:spacing w:val="-4"/>
          <w:lang w:val="es-ES"/>
        </w:rPr>
        <w:t xml:space="preserve"> </w:t>
      </w:r>
      <w:r w:rsidRPr="0031219C">
        <w:rPr>
          <w:lang w:val="es-ES"/>
        </w:rPr>
        <w:t>Justicia</w:t>
      </w:r>
      <w:r w:rsidRPr="0031219C">
        <w:rPr>
          <w:spacing w:val="-7"/>
          <w:lang w:val="es-ES"/>
        </w:rPr>
        <w:t xml:space="preserve"> </w:t>
      </w:r>
      <w:r w:rsidRPr="0031219C">
        <w:rPr>
          <w:lang w:val="es-ES"/>
        </w:rPr>
        <w:t>de</w:t>
      </w:r>
      <w:r w:rsidRPr="0031219C">
        <w:rPr>
          <w:spacing w:val="-4"/>
          <w:lang w:val="es-ES"/>
        </w:rPr>
        <w:t xml:space="preserve"> </w:t>
      </w:r>
      <w:r w:rsidRPr="0031219C">
        <w:rPr>
          <w:spacing w:val="1"/>
          <w:lang w:val="es-ES"/>
        </w:rPr>
        <w:t>Madrid,</w:t>
      </w:r>
      <w:r w:rsidRPr="0031219C">
        <w:rPr>
          <w:spacing w:val="71"/>
          <w:lang w:val="es-ES"/>
        </w:rPr>
        <w:t xml:space="preserve"> </w:t>
      </w:r>
      <w:r w:rsidRPr="0031219C">
        <w:rPr>
          <w:lang w:val="es-ES"/>
        </w:rPr>
        <w:t>por</w:t>
      </w:r>
      <w:r w:rsidRPr="0031219C">
        <w:rPr>
          <w:spacing w:val="1"/>
          <w:lang w:val="es-ES"/>
        </w:rPr>
        <w:t xml:space="preserve"> </w:t>
      </w:r>
      <w:r w:rsidRPr="0031219C">
        <w:rPr>
          <w:spacing w:val="-1"/>
          <w:lang w:val="es-ES"/>
        </w:rPr>
        <w:t>las</w:t>
      </w:r>
      <w:r w:rsidRPr="0031219C">
        <w:rPr>
          <w:lang w:val="es-ES"/>
        </w:rPr>
        <w:t xml:space="preserve"> que</w:t>
      </w:r>
      <w:r w:rsidRPr="0031219C">
        <w:rPr>
          <w:spacing w:val="1"/>
          <w:lang w:val="es-ES"/>
        </w:rPr>
        <w:t xml:space="preserve"> </w:t>
      </w:r>
      <w:r w:rsidRPr="0031219C">
        <w:rPr>
          <w:spacing w:val="-1"/>
          <w:lang w:val="es-ES"/>
        </w:rPr>
        <w:t>han</w:t>
      </w:r>
      <w:r w:rsidRPr="0031219C">
        <w:rPr>
          <w:spacing w:val="1"/>
          <w:lang w:val="es-ES"/>
        </w:rPr>
        <w:t xml:space="preserve"> </w:t>
      </w:r>
      <w:r w:rsidRPr="0031219C">
        <w:rPr>
          <w:spacing w:val="-1"/>
          <w:lang w:val="es-ES"/>
        </w:rPr>
        <w:t>quedado</w:t>
      </w:r>
      <w:r w:rsidRPr="0031219C">
        <w:rPr>
          <w:spacing w:val="10"/>
          <w:lang w:val="es-ES"/>
        </w:rPr>
        <w:t xml:space="preserve"> </w:t>
      </w:r>
      <w:r w:rsidRPr="0031219C">
        <w:rPr>
          <w:spacing w:val="-1"/>
          <w:lang w:val="es-ES"/>
        </w:rPr>
        <w:t>anuladas</w:t>
      </w:r>
      <w:r w:rsidRPr="0031219C">
        <w:rPr>
          <w:spacing w:val="1"/>
          <w:lang w:val="es-ES"/>
        </w:rPr>
        <w:t xml:space="preserve"> </w:t>
      </w:r>
      <w:r w:rsidRPr="0031219C">
        <w:rPr>
          <w:lang w:val="es-ES"/>
        </w:rPr>
        <w:t xml:space="preserve">las </w:t>
      </w:r>
      <w:r w:rsidRPr="0031219C">
        <w:rPr>
          <w:spacing w:val="-1"/>
          <w:lang w:val="es-ES"/>
        </w:rPr>
        <w:t>asambleas</w:t>
      </w:r>
      <w:r w:rsidRPr="0031219C">
        <w:rPr>
          <w:spacing w:val="5"/>
          <w:lang w:val="es-ES"/>
        </w:rPr>
        <w:t xml:space="preserve"> </w:t>
      </w:r>
      <w:r w:rsidRPr="0031219C">
        <w:rPr>
          <w:lang w:val="es-ES"/>
        </w:rPr>
        <w:t>de</w:t>
      </w:r>
      <w:r w:rsidRPr="0031219C">
        <w:rPr>
          <w:spacing w:val="2"/>
          <w:lang w:val="es-ES"/>
        </w:rPr>
        <w:t xml:space="preserve"> </w:t>
      </w:r>
      <w:r w:rsidRPr="0031219C">
        <w:rPr>
          <w:lang w:val="es-ES"/>
        </w:rPr>
        <w:t xml:space="preserve">los años </w:t>
      </w:r>
      <w:r w:rsidRPr="0031219C">
        <w:rPr>
          <w:spacing w:val="-2"/>
          <w:lang w:val="es-ES"/>
        </w:rPr>
        <w:t>2016,</w:t>
      </w:r>
      <w:r w:rsidRPr="0031219C">
        <w:rPr>
          <w:spacing w:val="5"/>
          <w:lang w:val="es-ES"/>
        </w:rPr>
        <w:t xml:space="preserve"> </w:t>
      </w:r>
      <w:r w:rsidR="0031219C">
        <w:rPr>
          <w:spacing w:val="-2"/>
          <w:lang w:val="es-ES"/>
        </w:rPr>
        <w:t xml:space="preserve">2017 </w:t>
      </w:r>
      <w:r w:rsidRPr="0031219C">
        <w:rPr>
          <w:lang w:val="es-ES"/>
        </w:rPr>
        <w:t>y</w:t>
      </w:r>
      <w:r w:rsidRPr="0031219C">
        <w:rPr>
          <w:spacing w:val="67"/>
          <w:lang w:val="es-ES"/>
        </w:rPr>
        <w:t xml:space="preserve"> </w:t>
      </w:r>
      <w:r w:rsidRPr="0031219C">
        <w:rPr>
          <w:spacing w:val="-1"/>
          <w:lang w:val="es-ES"/>
        </w:rPr>
        <w:t>2019</w:t>
      </w:r>
      <w:r w:rsidR="0031219C">
        <w:rPr>
          <w:spacing w:val="-1"/>
          <w:lang w:val="es-ES"/>
        </w:rPr>
        <w:t xml:space="preserve"> y también por la falta de cumplimiento de las </w:t>
      </w:r>
      <w:r w:rsidR="00555674">
        <w:rPr>
          <w:spacing w:val="-1"/>
          <w:lang w:val="es-ES"/>
        </w:rPr>
        <w:t>ORDENES</w:t>
      </w:r>
      <w:r w:rsidR="0031219C">
        <w:rPr>
          <w:spacing w:val="-1"/>
          <w:lang w:val="es-ES"/>
        </w:rPr>
        <w:t xml:space="preserve"> de la Comunidad de Madrid por las que se anulan las asambleas de los años</w:t>
      </w:r>
      <w:r w:rsidR="009A2B37">
        <w:rPr>
          <w:spacing w:val="-1"/>
          <w:lang w:val="es-ES"/>
        </w:rPr>
        <w:t xml:space="preserve"> 2018 y 2021. </w:t>
      </w:r>
    </w:p>
    <w:p w14:paraId="10EC6141" w14:textId="5A234D72" w:rsidR="004143C3" w:rsidRDefault="009A2B37" w:rsidP="00555674">
      <w:pPr>
        <w:pStyle w:val="Textoindependiente"/>
        <w:spacing w:line="300" w:lineRule="auto"/>
        <w:ind w:left="102" w:right="115" w:firstLine="620"/>
        <w:contextualSpacing/>
        <w:jc w:val="both"/>
        <w:rPr>
          <w:spacing w:val="-1"/>
          <w:lang w:val="es-ES"/>
        </w:rPr>
      </w:pPr>
      <w:r>
        <w:rPr>
          <w:spacing w:val="-1"/>
          <w:lang w:val="es-ES"/>
        </w:rPr>
        <w:t xml:space="preserve">Como consecuencia de la anulación de las cinco últimas asambleas, celebradas desde el año 2016, han quedado anulados </w:t>
      </w:r>
      <w:r w:rsidR="0031219C">
        <w:rPr>
          <w:spacing w:val="-1"/>
          <w:lang w:val="es-ES"/>
        </w:rPr>
        <w:t xml:space="preserve">todos los </w:t>
      </w:r>
      <w:r w:rsidR="005E1540" w:rsidRPr="0031219C">
        <w:rPr>
          <w:lang w:val="es-ES"/>
        </w:rPr>
        <w:t>acuerdos</w:t>
      </w:r>
      <w:r w:rsidR="005E1540" w:rsidRPr="0031219C">
        <w:rPr>
          <w:spacing w:val="-5"/>
          <w:lang w:val="es-ES"/>
        </w:rPr>
        <w:t xml:space="preserve"> </w:t>
      </w:r>
      <w:r>
        <w:rPr>
          <w:spacing w:val="-1"/>
          <w:lang w:val="es-ES"/>
        </w:rPr>
        <w:t>adoptados</w:t>
      </w:r>
      <w:r w:rsidR="005E1540" w:rsidRPr="0031219C">
        <w:rPr>
          <w:spacing w:val="-6"/>
          <w:lang w:val="es-ES"/>
        </w:rPr>
        <w:t xml:space="preserve"> </w:t>
      </w:r>
      <w:r w:rsidR="005E1540" w:rsidRPr="0031219C">
        <w:rPr>
          <w:lang w:val="es-ES"/>
        </w:rPr>
        <w:t>en</w:t>
      </w:r>
      <w:r w:rsidR="005E1540" w:rsidRPr="0031219C">
        <w:rPr>
          <w:spacing w:val="-5"/>
          <w:lang w:val="es-ES"/>
        </w:rPr>
        <w:t xml:space="preserve"> </w:t>
      </w:r>
      <w:r w:rsidR="005E1540" w:rsidRPr="0031219C">
        <w:rPr>
          <w:spacing w:val="-1"/>
          <w:lang w:val="es-ES"/>
        </w:rPr>
        <w:t>las</w:t>
      </w:r>
      <w:r w:rsidR="005E1540" w:rsidRPr="0031219C"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mismas incluidos, claro está, la elección y nombramiento del President</w:t>
      </w:r>
      <w:r w:rsidR="00555674">
        <w:rPr>
          <w:spacing w:val="-1"/>
          <w:lang w:val="es-ES"/>
        </w:rPr>
        <w:t>e y Consejeros por lo que Ud. carece</w:t>
      </w:r>
      <w:r>
        <w:rPr>
          <w:spacing w:val="-1"/>
          <w:lang w:val="es-ES"/>
        </w:rPr>
        <w:t xml:space="preserve"> de</w:t>
      </w:r>
      <w:r w:rsidR="006323B3">
        <w:rPr>
          <w:spacing w:val="-1"/>
          <w:lang w:val="es-ES"/>
        </w:rPr>
        <w:t xml:space="preserve"> legitimidad</w:t>
      </w:r>
      <w:r>
        <w:rPr>
          <w:spacing w:val="-1"/>
          <w:lang w:val="es-ES"/>
        </w:rPr>
        <w:t xml:space="preserve"> representativa. </w:t>
      </w:r>
    </w:p>
    <w:p w14:paraId="6625E4B2" w14:textId="77777777" w:rsidR="00555674" w:rsidRDefault="00B8441A" w:rsidP="00555674">
      <w:pPr>
        <w:pStyle w:val="Textoindependiente"/>
        <w:spacing w:before="74" w:line="300" w:lineRule="auto"/>
        <w:ind w:left="102" w:right="117" w:firstLine="618"/>
        <w:contextualSpacing/>
        <w:jc w:val="both"/>
        <w:rPr>
          <w:spacing w:val="-1"/>
          <w:lang w:val="es-ES"/>
        </w:rPr>
      </w:pPr>
      <w:r w:rsidRPr="00B6694D">
        <w:rPr>
          <w:spacing w:val="-1"/>
          <w:lang w:val="es-ES"/>
        </w:rPr>
        <w:t>En definitiva, las Resoluciones de la Administración y los Tribunales de Justicia s</w:t>
      </w:r>
      <w:r w:rsidR="00B6694D">
        <w:rPr>
          <w:spacing w:val="-1"/>
          <w:lang w:val="es-ES"/>
        </w:rPr>
        <w:t xml:space="preserve">on contundentes. </w:t>
      </w:r>
    </w:p>
    <w:p w14:paraId="3BB28751" w14:textId="72EB4D1C" w:rsidR="00D00CED" w:rsidRDefault="00555674" w:rsidP="00555674">
      <w:pPr>
        <w:pStyle w:val="Textoindependiente"/>
        <w:spacing w:before="74" w:line="300" w:lineRule="auto"/>
        <w:ind w:left="102" w:right="117" w:firstLine="618"/>
        <w:contextualSpacing/>
        <w:jc w:val="both"/>
        <w:rPr>
          <w:spacing w:val="-1"/>
          <w:lang w:val="es-ES"/>
        </w:rPr>
      </w:pPr>
      <w:r>
        <w:rPr>
          <w:spacing w:val="-1"/>
          <w:lang w:val="es-ES"/>
        </w:rPr>
        <w:t>No insista Ud</w:t>
      </w:r>
      <w:r w:rsidR="00B6694D">
        <w:rPr>
          <w:spacing w:val="-1"/>
          <w:lang w:val="es-ES"/>
        </w:rPr>
        <w:t>.</w:t>
      </w:r>
      <w:r w:rsidR="00B8441A" w:rsidRPr="00B6694D">
        <w:rPr>
          <w:spacing w:val="-1"/>
          <w:lang w:val="es-ES"/>
        </w:rPr>
        <w:t xml:space="preserve"> en continuar actuando de </w:t>
      </w:r>
      <w:r>
        <w:rPr>
          <w:spacing w:val="-1"/>
          <w:lang w:val="es-ES"/>
        </w:rPr>
        <w:t>forma tan irregular ni detraiga</w:t>
      </w:r>
      <w:r w:rsidR="00B8441A" w:rsidRPr="00B6694D">
        <w:rPr>
          <w:spacing w:val="-1"/>
          <w:lang w:val="es-ES"/>
        </w:rPr>
        <w:t xml:space="preserve"> nuevamente fondos provenientes de las cuotas </w:t>
      </w:r>
      <w:r w:rsidR="00D00CED" w:rsidRPr="00B6694D">
        <w:rPr>
          <w:spacing w:val="-1"/>
          <w:lang w:val="es-ES"/>
        </w:rPr>
        <w:t>de la Urbanización</w:t>
      </w:r>
      <w:r w:rsidR="00B8441A" w:rsidRPr="00B6694D">
        <w:rPr>
          <w:spacing w:val="-1"/>
          <w:lang w:val="es-ES"/>
        </w:rPr>
        <w:t xml:space="preserve"> para pleitear </w:t>
      </w:r>
      <w:r w:rsidR="00D00CED" w:rsidRPr="00B6694D">
        <w:rPr>
          <w:spacing w:val="-1"/>
          <w:lang w:val="es-ES"/>
        </w:rPr>
        <w:t xml:space="preserve">contra las Órdenes de la CAM </w:t>
      </w:r>
      <w:r w:rsidR="00B8441A" w:rsidRPr="00B6694D">
        <w:rPr>
          <w:spacing w:val="-1"/>
          <w:lang w:val="es-ES"/>
        </w:rPr>
        <w:t>ante el Tribunal Superior de Justicia de Madrid</w:t>
      </w:r>
      <w:r w:rsidR="00D00CED" w:rsidRPr="00B6694D">
        <w:rPr>
          <w:spacing w:val="-1"/>
          <w:lang w:val="es-ES"/>
        </w:rPr>
        <w:t>, dado que puede</w:t>
      </w:r>
      <w:r>
        <w:rPr>
          <w:spacing w:val="-1"/>
          <w:lang w:val="es-ES"/>
        </w:rPr>
        <w:t>n U</w:t>
      </w:r>
      <w:r w:rsidR="00B12856">
        <w:rPr>
          <w:spacing w:val="-1"/>
          <w:lang w:val="es-ES"/>
        </w:rPr>
        <w:t>d</w:t>
      </w:r>
      <w:r w:rsidR="00B6694D">
        <w:rPr>
          <w:spacing w:val="-1"/>
          <w:lang w:val="es-ES"/>
        </w:rPr>
        <w:t>. incurrir en otros delitos.</w:t>
      </w:r>
    </w:p>
    <w:p w14:paraId="7ECF960A" w14:textId="2914C710" w:rsidR="00861D71" w:rsidRPr="00B6694D" w:rsidRDefault="00861D71" w:rsidP="00555674">
      <w:pPr>
        <w:pStyle w:val="Textoindependiente"/>
        <w:spacing w:before="74" w:line="300" w:lineRule="auto"/>
        <w:ind w:left="102" w:right="117" w:firstLine="620"/>
        <w:contextualSpacing/>
        <w:jc w:val="both"/>
        <w:rPr>
          <w:spacing w:val="-1"/>
          <w:lang w:val="es-ES"/>
        </w:rPr>
      </w:pPr>
      <w:r w:rsidRPr="00B6694D">
        <w:rPr>
          <w:spacing w:val="-1"/>
          <w:lang w:val="es-ES"/>
        </w:rPr>
        <w:t>Asimismo, en cohere</w:t>
      </w:r>
      <w:r w:rsidR="00B12856">
        <w:rPr>
          <w:spacing w:val="-1"/>
          <w:lang w:val="es-ES"/>
        </w:rPr>
        <w:t xml:space="preserve">ncia con lo arriba expuesto, </w:t>
      </w:r>
      <w:r w:rsidR="00B12856" w:rsidRPr="00E125C2">
        <w:rPr>
          <w:b/>
          <w:spacing w:val="-1"/>
          <w:lang w:val="es-ES"/>
        </w:rPr>
        <w:t>le solicito que presente</w:t>
      </w:r>
      <w:r w:rsidRPr="00E125C2">
        <w:rPr>
          <w:b/>
          <w:spacing w:val="-1"/>
          <w:lang w:val="es-ES"/>
        </w:rPr>
        <w:t xml:space="preserve"> la </w:t>
      </w:r>
      <w:r w:rsidR="00B12856" w:rsidRPr="00E125C2">
        <w:rPr>
          <w:b/>
          <w:spacing w:val="-1"/>
          <w:lang w:val="es-ES"/>
        </w:rPr>
        <w:t>DIMISIÓN DE SU CARGO</w:t>
      </w:r>
      <w:r w:rsidR="00FA33BF" w:rsidRPr="00E125C2">
        <w:rPr>
          <w:b/>
          <w:spacing w:val="-1"/>
          <w:lang w:val="es-ES"/>
        </w:rPr>
        <w:t xml:space="preserve"> COMO </w:t>
      </w:r>
      <w:r w:rsidR="00B12856" w:rsidRPr="00E125C2">
        <w:rPr>
          <w:b/>
          <w:spacing w:val="-1"/>
          <w:lang w:val="es-ES"/>
        </w:rPr>
        <w:t>MIEMBRO DEL CONSEJO RECTOR</w:t>
      </w:r>
      <w:r w:rsidR="00B12856">
        <w:rPr>
          <w:spacing w:val="-1"/>
          <w:lang w:val="es-ES"/>
        </w:rPr>
        <w:t xml:space="preserve"> y así pueda</w:t>
      </w:r>
      <w:r w:rsidRPr="00B6694D">
        <w:rPr>
          <w:spacing w:val="-1"/>
          <w:lang w:val="es-ES"/>
        </w:rPr>
        <w:t xml:space="preserve"> facilitar la ineludible tarea de </w:t>
      </w:r>
      <w:r w:rsidRPr="00B6694D">
        <w:rPr>
          <w:b/>
          <w:bCs/>
          <w:spacing w:val="-1"/>
          <w:lang w:val="es-ES"/>
        </w:rPr>
        <w:t xml:space="preserve">tutela </w:t>
      </w:r>
      <w:r w:rsidR="006D71CB" w:rsidRPr="00B6694D">
        <w:rPr>
          <w:b/>
          <w:bCs/>
          <w:spacing w:val="-1"/>
          <w:lang w:val="es-ES"/>
        </w:rPr>
        <w:t>efectiva</w:t>
      </w:r>
      <w:r w:rsidR="006D71CB" w:rsidRPr="00B6694D">
        <w:rPr>
          <w:spacing w:val="-1"/>
          <w:lang w:val="es-ES"/>
        </w:rPr>
        <w:t xml:space="preserve"> </w:t>
      </w:r>
      <w:r w:rsidRPr="00B6694D">
        <w:rPr>
          <w:spacing w:val="-1"/>
          <w:lang w:val="es-ES"/>
        </w:rPr>
        <w:t>que debe</w:t>
      </w:r>
      <w:r w:rsidR="00B12856">
        <w:rPr>
          <w:spacing w:val="-1"/>
          <w:lang w:val="es-ES"/>
        </w:rPr>
        <w:t>n</w:t>
      </w:r>
      <w:r w:rsidRPr="00B6694D">
        <w:rPr>
          <w:spacing w:val="-1"/>
          <w:lang w:val="es-ES"/>
        </w:rPr>
        <w:t xml:space="preserve"> e</w:t>
      </w:r>
      <w:r w:rsidR="00FA33BF">
        <w:rPr>
          <w:spacing w:val="-1"/>
          <w:lang w:val="es-ES"/>
        </w:rPr>
        <w:t>jercer las administraciones actuantes</w:t>
      </w:r>
      <w:r w:rsidRPr="00B6694D">
        <w:rPr>
          <w:spacing w:val="-1"/>
          <w:lang w:val="es-ES"/>
        </w:rPr>
        <w:t xml:space="preserve"> en salvaguarda de nuestros intereses.</w:t>
      </w:r>
    </w:p>
    <w:p w14:paraId="3CF548D6" w14:textId="43286725" w:rsidR="00FA33BF" w:rsidRDefault="00FA33BF" w:rsidP="00B12856">
      <w:pPr>
        <w:pStyle w:val="Textoindependiente"/>
        <w:spacing w:before="74" w:line="300" w:lineRule="auto"/>
        <w:ind w:left="102" w:right="117" w:firstLine="618"/>
        <w:contextualSpacing/>
        <w:jc w:val="both"/>
        <w:rPr>
          <w:spacing w:val="-1"/>
          <w:lang w:val="es-ES"/>
        </w:rPr>
      </w:pPr>
      <w:r w:rsidRPr="00FA33BF">
        <w:rPr>
          <w:spacing w:val="-1"/>
          <w:lang w:val="es-ES"/>
        </w:rPr>
        <w:t xml:space="preserve">Confío, en que </w:t>
      </w:r>
      <w:r w:rsidR="00B12856">
        <w:rPr>
          <w:spacing w:val="-1"/>
          <w:lang w:val="es-ES"/>
        </w:rPr>
        <w:t xml:space="preserve">Ud. </w:t>
      </w:r>
      <w:r w:rsidRPr="00FA33BF">
        <w:rPr>
          <w:spacing w:val="-1"/>
          <w:lang w:val="es-ES"/>
        </w:rPr>
        <w:t>sabrá valorar mi propuesta, por el bien del interés general</w:t>
      </w:r>
    </w:p>
    <w:p w14:paraId="59010595" w14:textId="77777777" w:rsidR="00FA33BF" w:rsidRDefault="00FA33BF" w:rsidP="00555674">
      <w:pPr>
        <w:pStyle w:val="Textoindependiente"/>
        <w:spacing w:before="74" w:line="300" w:lineRule="auto"/>
        <w:ind w:left="102" w:right="117"/>
        <w:contextualSpacing/>
        <w:jc w:val="both"/>
        <w:rPr>
          <w:spacing w:val="-1"/>
          <w:lang w:val="es-ES"/>
        </w:rPr>
      </w:pPr>
    </w:p>
    <w:p w14:paraId="6F521A38" w14:textId="4E172769" w:rsidR="00861D71" w:rsidRPr="006D71CB" w:rsidRDefault="00861D71" w:rsidP="00555674">
      <w:pPr>
        <w:pStyle w:val="Textoindependiente"/>
        <w:spacing w:before="74" w:line="300" w:lineRule="auto"/>
        <w:ind w:left="102" w:right="117"/>
        <w:contextualSpacing/>
        <w:jc w:val="both"/>
        <w:rPr>
          <w:spacing w:val="-1"/>
          <w:lang w:val="es-ES"/>
        </w:rPr>
      </w:pPr>
      <w:r w:rsidRPr="00B6694D">
        <w:rPr>
          <w:spacing w:val="-1"/>
          <w:lang w:val="es-ES"/>
        </w:rPr>
        <w:t>Atentamente,</w:t>
      </w:r>
    </w:p>
    <w:p w14:paraId="0E6B9BFA" w14:textId="77777777" w:rsidR="00AD1023" w:rsidRDefault="00AD1023" w:rsidP="00555674">
      <w:pPr>
        <w:pStyle w:val="Textoindependiente"/>
        <w:spacing w:before="74" w:line="360" w:lineRule="auto"/>
        <w:ind w:right="117"/>
        <w:contextualSpacing/>
        <w:jc w:val="both"/>
        <w:rPr>
          <w:spacing w:val="-1"/>
          <w:lang w:val="es-ES"/>
        </w:rPr>
      </w:pPr>
    </w:p>
    <w:sectPr w:rsidR="00AD1023" w:rsidSect="00FA33BF">
      <w:headerReference w:type="default" r:id="rId8"/>
      <w:footerReference w:type="default" r:id="rId9"/>
      <w:pgSz w:w="11910" w:h="16840"/>
      <w:pgMar w:top="851" w:right="567" w:bottom="567" w:left="851" w:header="754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ACD35" w14:textId="77777777" w:rsidR="00C34399" w:rsidRDefault="00C34399">
      <w:r>
        <w:separator/>
      </w:r>
    </w:p>
  </w:endnote>
  <w:endnote w:type="continuationSeparator" w:id="0">
    <w:p w14:paraId="70972585" w14:textId="77777777" w:rsidR="00C34399" w:rsidRDefault="00C3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DFAB2" w14:textId="7E42854E" w:rsidR="004143C3" w:rsidRDefault="004143C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EEE0B" w14:textId="77777777" w:rsidR="00C34399" w:rsidRDefault="00C34399">
      <w:r>
        <w:separator/>
      </w:r>
    </w:p>
  </w:footnote>
  <w:footnote w:type="continuationSeparator" w:id="0">
    <w:p w14:paraId="04297EBE" w14:textId="77777777" w:rsidR="00C34399" w:rsidRDefault="00C34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36DA1" w14:textId="77777777" w:rsidR="004143C3" w:rsidRDefault="00BD624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1D98283" wp14:editId="0070A70C">
              <wp:simplePos x="0" y="0"/>
              <wp:positionH relativeFrom="page">
                <wp:posOffset>6388100</wp:posOffset>
              </wp:positionH>
              <wp:positionV relativeFrom="page">
                <wp:posOffset>467360</wp:posOffset>
              </wp:positionV>
              <wp:extent cx="121920" cy="165100"/>
              <wp:effectExtent l="0" t="63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C9B6F" w14:textId="77777777" w:rsidR="004143C3" w:rsidRDefault="005E1540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3837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982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3pt;margin-top:36.8pt;width:9.6pt;height:1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05YrgIAAKg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" filled="f" stroked="f">
              <v:textbox inset="0,0,0,0">
                <w:txbxContent>
                  <w:p w14:paraId="1E8C9B6F" w14:textId="77777777" w:rsidR="004143C3" w:rsidRDefault="005E1540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3837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4085F"/>
    <w:multiLevelType w:val="hybridMultilevel"/>
    <w:tmpl w:val="BFC22BCE"/>
    <w:lvl w:ilvl="0" w:tplc="CC686878">
      <w:start w:val="1"/>
      <w:numFmt w:val="bullet"/>
      <w:lvlText w:val="▪"/>
      <w:lvlJc w:val="left"/>
      <w:pPr>
        <w:ind w:left="821" w:hanging="360"/>
      </w:pPr>
      <w:rPr>
        <w:rFonts w:ascii="Microsoft Sans Serif" w:eastAsia="Microsoft Sans Serif" w:hAnsi="Microsoft Sans Serif" w:hint="default"/>
        <w:color w:val="528135"/>
        <w:w w:val="129"/>
        <w:sz w:val="22"/>
        <w:szCs w:val="22"/>
      </w:rPr>
    </w:lvl>
    <w:lvl w:ilvl="1" w:tplc="65503D28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2" w:tplc="72C20EA2">
      <w:start w:val="1"/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B5865CE4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4" w:tplc="1A548884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B3E83E82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7FC88534">
      <w:start w:val="1"/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7E1A0D00">
      <w:start w:val="1"/>
      <w:numFmt w:val="bullet"/>
      <w:lvlText w:val="•"/>
      <w:lvlJc w:val="left"/>
      <w:pPr>
        <w:ind w:left="6353" w:hanging="360"/>
      </w:pPr>
      <w:rPr>
        <w:rFonts w:hint="default"/>
      </w:rPr>
    </w:lvl>
    <w:lvl w:ilvl="8" w:tplc="0F00BEE8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C3"/>
    <w:rsid w:val="0005779F"/>
    <w:rsid w:val="000D2A59"/>
    <w:rsid w:val="000F3837"/>
    <w:rsid w:val="001A4814"/>
    <w:rsid w:val="0031219C"/>
    <w:rsid w:val="003A6B15"/>
    <w:rsid w:val="004143C3"/>
    <w:rsid w:val="00441512"/>
    <w:rsid w:val="00527050"/>
    <w:rsid w:val="00555674"/>
    <w:rsid w:val="005E1540"/>
    <w:rsid w:val="006323B3"/>
    <w:rsid w:val="006C354F"/>
    <w:rsid w:val="006D71CB"/>
    <w:rsid w:val="007E44B4"/>
    <w:rsid w:val="00826B5A"/>
    <w:rsid w:val="00861D71"/>
    <w:rsid w:val="008D4C3B"/>
    <w:rsid w:val="009A2B37"/>
    <w:rsid w:val="00AA2B24"/>
    <w:rsid w:val="00AD1023"/>
    <w:rsid w:val="00B12856"/>
    <w:rsid w:val="00B6694D"/>
    <w:rsid w:val="00B8441A"/>
    <w:rsid w:val="00BD6248"/>
    <w:rsid w:val="00C34399"/>
    <w:rsid w:val="00CD3DF1"/>
    <w:rsid w:val="00D00CED"/>
    <w:rsid w:val="00D27BA5"/>
    <w:rsid w:val="00E0136E"/>
    <w:rsid w:val="00E125C2"/>
    <w:rsid w:val="00FA33BF"/>
    <w:rsid w:val="00FC085E"/>
    <w:rsid w:val="00F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1380C"/>
  <w15:docId w15:val="{AFDD7071-A739-4541-88D5-C4C17ECA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55"/>
      <w:ind w:left="100"/>
    </w:pPr>
    <w:rPr>
      <w:rFonts w:ascii="Franklin Gothic Book" w:eastAsia="Franklin Gothic Book" w:hAnsi="Franklin Gothic Book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C35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354F"/>
  </w:style>
  <w:style w:type="paragraph" w:styleId="Piedepgina">
    <w:name w:val="footer"/>
    <w:basedOn w:val="Normal"/>
    <w:link w:val="PiedepginaCar"/>
    <w:uiPriority w:val="99"/>
    <w:unhideWhenUsed/>
    <w:rsid w:val="006C35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54F"/>
  </w:style>
  <w:style w:type="paragraph" w:styleId="Textodeglobo">
    <w:name w:val="Balloon Text"/>
    <w:basedOn w:val="Normal"/>
    <w:link w:val="TextodegloboCar"/>
    <w:uiPriority w:val="99"/>
    <w:semiHidden/>
    <w:unhideWhenUsed/>
    <w:rsid w:val="007E44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15478-BEFB-4325-BB3B-56214879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hernandez</dc:creator>
  <cp:lastModifiedBy>José Luis Caballero</cp:lastModifiedBy>
  <cp:revision>8</cp:revision>
  <cp:lastPrinted>2022-08-18T12:30:00Z</cp:lastPrinted>
  <dcterms:created xsi:type="dcterms:W3CDTF">2022-08-25T14:16:00Z</dcterms:created>
  <dcterms:modified xsi:type="dcterms:W3CDTF">2022-08-26T07:49:00Z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LastSaved">
    <vt:filetime>2022-08-18T00:00:00Z</vt:filetime>
  </property>
</Properties>
</file>